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AD7F" w14:textId="3210B97E" w:rsidR="006E7F8B" w:rsidRPr="004D17AC" w:rsidRDefault="004D17AC" w:rsidP="004D17AC">
      <w:pPr>
        <w:tabs>
          <w:tab w:val="center" w:pos="4833"/>
          <w:tab w:val="left" w:pos="8745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 w:rsidR="00B7659A"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2D5F" w:rsidRPr="004D17AC">
        <w:rPr>
          <w:rFonts w:cs="B Nazanin"/>
          <w:sz w:val="28"/>
          <w:szCs w:val="28"/>
          <w:lang w:bidi="fa-IR"/>
        </w:rPr>
        <w:t xml:space="preserve"> </w:t>
      </w:r>
      <w:r w:rsidR="006E7F8B"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دوره شتابدهی </w:t>
      </w:r>
      <w:r>
        <w:rPr>
          <w:rFonts w:cs="B Nazanin"/>
          <w:b/>
          <w:bCs/>
          <w:sz w:val="28"/>
          <w:szCs w:val="28"/>
          <w:rtl/>
          <w:lang w:bidi="fa-IR"/>
        </w:rPr>
        <w:tab/>
      </w:r>
    </w:p>
    <w:p w14:paraId="2B9FDD25" w14:textId="2076B4C9" w:rsidR="006E7F8B" w:rsidRPr="004D17AC" w:rsidRDefault="004D17AC" w:rsidP="006E7F8B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مرحله</w:t>
      </w:r>
      <w:r w:rsidR="006E7F8B" w:rsidRPr="004D17AC">
        <w:rPr>
          <w:rFonts w:cs="B Nazanin" w:hint="cs"/>
          <w:sz w:val="28"/>
          <w:szCs w:val="28"/>
          <w:rtl/>
          <w:lang w:bidi="fa-IR"/>
        </w:rPr>
        <w:t xml:space="preserve"> پسا رشد</w:t>
      </w:r>
    </w:p>
    <w:p w14:paraId="70112B4E" w14:textId="42D35F21" w:rsidR="00B7659A" w:rsidRPr="004D17AC" w:rsidRDefault="00B7659A" w:rsidP="00574A6E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1423D34F" w14:textId="6D627EB3" w:rsidR="00E453C8" w:rsidRPr="004D17AC" w:rsidRDefault="00E453C8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  <w:lang w:bidi="fa-IR"/>
        </w:rPr>
      </w:pPr>
      <w:r w:rsidRPr="004D17AC">
        <w:rPr>
          <w:rFonts w:cs="B Nazanin" w:hint="cs"/>
          <w:sz w:val="28"/>
          <w:szCs w:val="28"/>
          <w:rtl/>
          <w:lang w:bidi="fa-IR"/>
        </w:rPr>
        <w:t>این قرارداد میان دانشگاه صنعت نفت دارای شناسه ملی 14002750550 و تلفن : 53153000 و کد پستی : 6318714317 به نمایندگی :...................</w:t>
      </w:r>
      <w:r w:rsidR="004D17AC">
        <w:rPr>
          <w:rFonts w:cs="B Nazanin" w:hint="cs"/>
          <w:sz w:val="28"/>
          <w:szCs w:val="28"/>
          <w:rtl/>
          <w:lang w:bidi="fa-IR"/>
        </w:rPr>
        <w:t>....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.......................................... به عنوان مدیر مرکز نوآوری و کارآفرینی دانشکده .....</w:t>
      </w:r>
      <w:r w:rsidR="004D17AC">
        <w:rPr>
          <w:rFonts w:cs="B Nazanin" w:hint="cs"/>
          <w:sz w:val="28"/>
          <w:szCs w:val="28"/>
          <w:rtl/>
          <w:lang w:bidi="fa-IR"/>
        </w:rPr>
        <w:t>...................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  به نشانی: ................</w:t>
      </w:r>
      <w:r w:rsidR="004D17AC">
        <w:rPr>
          <w:rFonts w:cs="B Nazanin" w:hint="cs"/>
          <w:sz w:val="28"/>
          <w:szCs w:val="28"/>
          <w:rtl/>
          <w:lang w:bidi="fa-IR"/>
        </w:rPr>
        <w:t>.......................................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 که از این پس مدیر مرکز نوآوری و کارآفرینی دانشگاه خوانده می</w:t>
      </w:r>
      <w:r w:rsidRPr="004D17AC">
        <w:rPr>
          <w:rFonts w:cs="B Nazanin"/>
          <w:sz w:val="28"/>
          <w:szCs w:val="28"/>
          <w:rtl/>
          <w:lang w:bidi="fa-IR"/>
        </w:rPr>
        <w:softHyphen/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شود و </w:t>
      </w:r>
      <w:r w:rsidR="008F3520" w:rsidRPr="004D17AC">
        <w:rPr>
          <w:rFonts w:cs="B Nazanin" w:hint="cs"/>
          <w:sz w:val="28"/>
          <w:szCs w:val="28"/>
          <w:rtl/>
          <w:lang w:bidi="fa-IR"/>
        </w:rPr>
        <w:t>شرکت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: ................................. </w:t>
      </w:r>
      <w:r w:rsidR="004D17AC">
        <w:rPr>
          <w:rFonts w:cs="B Nazanin" w:hint="cs"/>
          <w:sz w:val="28"/>
          <w:szCs w:val="28"/>
          <w:rtl/>
          <w:lang w:bidi="fa-IR"/>
        </w:rPr>
        <w:t>به شماره ثبت</w:t>
      </w:r>
      <w:r w:rsidRPr="004D17AC">
        <w:rPr>
          <w:rFonts w:cs="B Nazanin" w:hint="cs"/>
          <w:sz w:val="28"/>
          <w:szCs w:val="28"/>
          <w:rtl/>
          <w:lang w:bidi="fa-IR"/>
        </w:rPr>
        <w:t>: ....................... به شناسه ملی : .................................. و کد اقتصادی : ............................. تلفن : ............................. کد پستی : .............................. به نمایندگی : ..............</w:t>
      </w:r>
      <w:r w:rsidR="004D17AC">
        <w:rPr>
          <w:rFonts w:cs="B Nazanin" w:hint="cs"/>
          <w:sz w:val="28"/>
          <w:szCs w:val="28"/>
          <w:rtl/>
          <w:lang w:bidi="fa-IR"/>
        </w:rPr>
        <w:t>................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................... با کدملی................................... به عنوان ..............................................  به نشانی:...............</w:t>
      </w:r>
      <w:r w:rsidR="004D17AC">
        <w:rPr>
          <w:rFonts w:cs="B Nazanin" w:hint="cs"/>
          <w:sz w:val="28"/>
          <w:szCs w:val="28"/>
          <w:rtl/>
          <w:lang w:bidi="fa-IR"/>
        </w:rPr>
        <w:t>..................................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..................................... ....که از این پس "</w:t>
      </w:r>
      <w:r w:rsidRPr="004D17A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شرکت </w:t>
      </w:r>
      <w:r w:rsidRPr="004D17AC">
        <w:rPr>
          <w:rFonts w:cs="B Nazanin" w:hint="cs"/>
          <w:sz w:val="28"/>
          <w:szCs w:val="28"/>
          <w:rtl/>
          <w:lang w:bidi="fa-IR"/>
        </w:rPr>
        <w:t>" خوانده می</w:t>
      </w:r>
      <w:r w:rsidRPr="004D17AC">
        <w:rPr>
          <w:rFonts w:cs="B Nazanin"/>
          <w:sz w:val="28"/>
          <w:szCs w:val="28"/>
          <w:rtl/>
          <w:lang w:bidi="fa-IR"/>
        </w:rPr>
        <w:softHyphen/>
      </w:r>
      <w:r w:rsidR="004D17AC">
        <w:rPr>
          <w:rFonts w:cs="B Nazanin" w:hint="cs"/>
          <w:sz w:val="28"/>
          <w:szCs w:val="28"/>
          <w:rtl/>
          <w:lang w:bidi="fa-IR"/>
        </w:rPr>
        <w:t>شود و به شرح زیر منعقد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 می</w:t>
      </w:r>
      <w:r w:rsidRPr="004D17AC">
        <w:rPr>
          <w:rFonts w:cs="B Nazanin"/>
          <w:sz w:val="28"/>
          <w:szCs w:val="28"/>
          <w:rtl/>
          <w:lang w:bidi="fa-IR"/>
        </w:rPr>
        <w:softHyphen/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گردد. </w:t>
      </w:r>
    </w:p>
    <w:p w14:paraId="70112B51" w14:textId="77777777" w:rsidR="006D5F2E" w:rsidRPr="004D17AC" w:rsidRDefault="00864ADB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ماده (1)</w:t>
      </w:r>
      <w:r w:rsidR="000E0FB2" w:rsidRPr="004D17AC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قرارداد </w:t>
      </w:r>
      <w:r w:rsidR="00F2085D"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0112B53" w14:textId="7BD906C9" w:rsidR="00131984" w:rsidRPr="004D17AC" w:rsidRDefault="003B4491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  <w:lang w:bidi="fa-IR"/>
        </w:rPr>
      </w:pPr>
      <w:r w:rsidRPr="004D17AC">
        <w:rPr>
          <w:rFonts w:cs="B Nazanin" w:hint="cs"/>
          <w:sz w:val="28"/>
          <w:szCs w:val="28"/>
          <w:rtl/>
          <w:lang w:bidi="fa-IR"/>
        </w:rPr>
        <w:t>موضوع این قرارداد عبارت است از استقرار شرکت</w:t>
      </w:r>
      <w:r w:rsidR="00E453C8"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17AC">
        <w:rPr>
          <w:rFonts w:cs="B Nazanin" w:hint="cs"/>
          <w:sz w:val="28"/>
          <w:szCs w:val="28"/>
          <w:rtl/>
          <w:lang w:bidi="fa-IR"/>
        </w:rPr>
        <w:t>:............................................................... با محصول</w:t>
      </w:r>
      <w:r w:rsidR="00F30BB0" w:rsidRPr="004D17AC">
        <w:rPr>
          <w:rFonts w:cs="B Nazanin" w:hint="cs"/>
          <w:sz w:val="28"/>
          <w:szCs w:val="28"/>
          <w:rtl/>
          <w:lang w:bidi="fa-IR"/>
        </w:rPr>
        <w:t xml:space="preserve"> / خدمات تخصصی دانش بینان 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: .............................................................................................................. در </w:t>
      </w:r>
      <w:r w:rsidR="00AC6A89" w:rsidRPr="004D17AC">
        <w:rPr>
          <w:rFonts w:cs="B Nazanin" w:hint="cs"/>
          <w:sz w:val="28"/>
          <w:szCs w:val="28"/>
          <w:rtl/>
          <w:lang w:bidi="fa-IR"/>
        </w:rPr>
        <w:t>مرحله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>پسا رشد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 مرکز نوآوری و کارآفرینی دانشگاه صنعت نفت/ دانشکده نفت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D17AC">
        <w:rPr>
          <w:rFonts w:cs="B Nazanin" w:hint="cs"/>
          <w:sz w:val="28"/>
          <w:szCs w:val="28"/>
          <w:rtl/>
          <w:lang w:bidi="fa-IR"/>
        </w:rPr>
        <w:t>.........................</w:t>
      </w:r>
      <w:r w:rsidR="00131984"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 نفت طبق اعلام نظر داوران و تائید شورای مرکز (پیوست)</w:t>
      </w:r>
      <w:r w:rsidR="00131984" w:rsidRPr="004D17AC">
        <w:rPr>
          <w:rFonts w:cs="B Nazanin" w:hint="cs"/>
          <w:sz w:val="28"/>
          <w:szCs w:val="28"/>
          <w:rtl/>
          <w:lang w:bidi="fa-IR"/>
        </w:rPr>
        <w:t>.</w:t>
      </w:r>
    </w:p>
    <w:p w14:paraId="70112B5D" w14:textId="1E6C9988" w:rsidR="00FB3BE6" w:rsidRPr="004D17AC" w:rsidRDefault="00FB3BE6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>ماده(2)</w:t>
      </w:r>
      <w:r w:rsidR="000B3E51" w:rsidRPr="004D17AC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مدت قرارداد </w:t>
      </w:r>
      <w:r w:rsidR="00CC6A77"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0112B5E" w14:textId="198330D3" w:rsidR="00FB3BE6" w:rsidRPr="004D17AC" w:rsidRDefault="00E52A43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  <w:lang w:bidi="fa-IR"/>
        </w:rPr>
      </w:pPr>
      <w:r w:rsidRPr="004D17AC">
        <w:rPr>
          <w:rFonts w:cs="B Nazanin" w:hint="cs"/>
          <w:sz w:val="28"/>
          <w:szCs w:val="28"/>
          <w:rtl/>
          <w:lang w:bidi="fa-IR"/>
        </w:rPr>
        <w:t>این قرارداد از تاریخ ............................. تا تاریخ ........................ برای مدت</w:t>
      </w:r>
      <w:r w:rsidR="000B3E51" w:rsidRPr="004D17AC">
        <w:rPr>
          <w:rFonts w:cs="B Nazanin" w:hint="cs"/>
          <w:sz w:val="28"/>
          <w:szCs w:val="28"/>
          <w:rtl/>
          <w:lang w:bidi="fa-IR"/>
        </w:rPr>
        <w:t xml:space="preserve"> حداکثر 3</w:t>
      </w:r>
      <w:r w:rsidR="00421BDF" w:rsidRPr="004D17AC">
        <w:rPr>
          <w:rFonts w:cs="B Nazanin" w:hint="cs"/>
          <w:sz w:val="28"/>
          <w:szCs w:val="28"/>
          <w:rtl/>
          <w:lang w:bidi="fa-IR"/>
        </w:rPr>
        <w:t xml:space="preserve"> سال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B3E51" w:rsidRPr="004D17AC">
        <w:rPr>
          <w:rFonts w:cs="B Nazanin" w:hint="cs"/>
          <w:sz w:val="28"/>
          <w:szCs w:val="28"/>
          <w:rtl/>
          <w:lang w:bidi="fa-IR"/>
        </w:rPr>
        <w:t>معتبر می</w:t>
      </w:r>
      <w:r w:rsidR="000B3E51" w:rsidRPr="004D17AC">
        <w:rPr>
          <w:rFonts w:cs="B Nazanin"/>
          <w:sz w:val="28"/>
          <w:szCs w:val="28"/>
          <w:rtl/>
          <w:lang w:bidi="fa-IR"/>
        </w:rPr>
        <w:softHyphen/>
      </w:r>
      <w:r w:rsidRPr="004D17AC">
        <w:rPr>
          <w:rFonts w:cs="B Nazanin" w:hint="cs"/>
          <w:sz w:val="28"/>
          <w:szCs w:val="28"/>
          <w:rtl/>
          <w:lang w:bidi="fa-IR"/>
        </w:rPr>
        <w:t>باشد و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تحت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شرایط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خاص با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تصویب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شورای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فناوری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مرکز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تا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5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سال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قابل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تمدید</w:t>
      </w:r>
      <w:r w:rsidR="003B458C" w:rsidRPr="004D17AC">
        <w:rPr>
          <w:rFonts w:cs="B Nazanin"/>
          <w:sz w:val="28"/>
          <w:szCs w:val="28"/>
          <w:rtl/>
          <w:lang w:bidi="fa-IR"/>
        </w:rPr>
        <w:t xml:space="preserve"> </w:t>
      </w:r>
      <w:r w:rsidR="003B458C" w:rsidRPr="004D17AC">
        <w:rPr>
          <w:rFonts w:cs="B Nazanin" w:hint="cs"/>
          <w:sz w:val="28"/>
          <w:szCs w:val="28"/>
          <w:rtl/>
          <w:lang w:bidi="fa-IR"/>
        </w:rPr>
        <w:t>است</w:t>
      </w:r>
      <w:r w:rsidR="003B458C" w:rsidRPr="004D17AC">
        <w:rPr>
          <w:rFonts w:cs="B Nazanin"/>
          <w:sz w:val="28"/>
          <w:szCs w:val="28"/>
          <w:rtl/>
          <w:lang w:bidi="fa-IR"/>
        </w:rPr>
        <w:t>.</w:t>
      </w:r>
    </w:p>
    <w:p w14:paraId="70112B60" w14:textId="47C8A25F" w:rsidR="00E52A43" w:rsidRPr="004D17AC" w:rsidRDefault="003B4491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E52A43" w:rsidRPr="004D17AC">
        <w:rPr>
          <w:rFonts w:cs="B Nazanin" w:hint="cs"/>
          <w:b/>
          <w:bCs/>
          <w:sz w:val="28"/>
          <w:szCs w:val="28"/>
          <w:rtl/>
          <w:lang w:bidi="fa-IR"/>
        </w:rPr>
        <w:t>اده (3)</w:t>
      </w:r>
      <w:r w:rsidR="000B3E51" w:rsidRPr="004D17AC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E52A43"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تعهدات مرکز  نوآوری  و کارآفرینی دانشگاه </w:t>
      </w:r>
    </w:p>
    <w:p w14:paraId="70112B61" w14:textId="77777777" w:rsidR="004F00B3" w:rsidRPr="004D17AC" w:rsidRDefault="004F00B3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3-</w:t>
      </w:r>
      <w:r w:rsidR="00E61906" w:rsidRPr="004D17AC">
        <w:rPr>
          <w:rFonts w:cs="B Nazanin" w:hint="cs"/>
          <w:sz w:val="28"/>
          <w:szCs w:val="28"/>
          <w:rtl/>
        </w:rPr>
        <w:t xml:space="preserve">1- </w:t>
      </w:r>
      <w:r w:rsidRPr="004D17AC">
        <w:rPr>
          <w:rFonts w:cs="B Nazanin" w:hint="cs"/>
          <w:sz w:val="28"/>
          <w:szCs w:val="28"/>
          <w:rtl/>
        </w:rPr>
        <w:t>تامین</w:t>
      </w:r>
      <w:r w:rsidRPr="004D17AC">
        <w:rPr>
          <w:rFonts w:cs="B Nazanin"/>
          <w:sz w:val="28"/>
          <w:szCs w:val="28"/>
        </w:rPr>
        <w:t xml:space="preserve"> </w:t>
      </w:r>
      <w:r w:rsidR="00E61906" w:rsidRPr="004D17AC">
        <w:rPr>
          <w:rFonts w:cs="B Nazanin" w:hint="cs"/>
          <w:sz w:val="28"/>
          <w:szCs w:val="28"/>
          <w:rtl/>
        </w:rPr>
        <w:t>دفترکار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حد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ظرفیت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موجود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="00E61906" w:rsidRPr="004D17AC">
        <w:rPr>
          <w:rFonts w:cs="B Nazanin" w:hint="cs"/>
          <w:sz w:val="28"/>
          <w:szCs w:val="28"/>
          <w:rtl/>
        </w:rPr>
        <w:t>مرکز</w:t>
      </w:r>
    </w:p>
    <w:p w14:paraId="70112B62" w14:textId="77777777" w:rsidR="00AF201A" w:rsidRPr="004D17AC" w:rsidRDefault="00AF201A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3-</w:t>
      </w:r>
      <w:r w:rsidR="00E61906" w:rsidRPr="004D17AC">
        <w:rPr>
          <w:rFonts w:cs="B Nazanin" w:hint="cs"/>
          <w:sz w:val="28"/>
          <w:szCs w:val="28"/>
          <w:rtl/>
        </w:rPr>
        <w:t>2</w:t>
      </w:r>
      <w:r w:rsidRPr="004D17AC">
        <w:rPr>
          <w:rFonts w:cs="B Nazanin" w:hint="cs"/>
          <w:sz w:val="28"/>
          <w:szCs w:val="28"/>
          <w:rtl/>
        </w:rPr>
        <w:t>- عرضه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محصولات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دستاوردهای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برتر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بنیان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جشنواره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نمایشگاه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استانی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کشوری</w:t>
      </w:r>
    </w:p>
    <w:p w14:paraId="70112B63" w14:textId="4C2A23ED" w:rsidR="004F00B3" w:rsidRPr="004D17AC" w:rsidRDefault="004F00B3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3-</w:t>
      </w:r>
      <w:r w:rsidR="00E61906" w:rsidRPr="004D17AC">
        <w:rPr>
          <w:rFonts w:cs="B Nazanin" w:hint="cs"/>
          <w:sz w:val="28"/>
          <w:szCs w:val="28"/>
          <w:rtl/>
        </w:rPr>
        <w:t>3</w:t>
      </w:r>
      <w:r w:rsidRPr="004D17AC">
        <w:rPr>
          <w:rFonts w:cs="B Nazanin" w:hint="cs"/>
          <w:sz w:val="28"/>
          <w:szCs w:val="28"/>
          <w:rtl/>
        </w:rPr>
        <w:t>- برقراری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ارتباط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شبکه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سرمایه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گذاران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ریسک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پذیر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منظور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مشارکت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جذب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سرمایه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گذار</w:t>
      </w:r>
    </w:p>
    <w:p w14:paraId="70112B64" w14:textId="0B5C436D" w:rsidR="00963FD2" w:rsidRPr="004D17AC" w:rsidRDefault="00963FD2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تبصره</w:t>
      </w:r>
      <w:r w:rsidRPr="004D17AC">
        <w:rPr>
          <w:rFonts w:cs="B Nazanin"/>
          <w:sz w:val="28"/>
          <w:szCs w:val="28"/>
        </w:rPr>
        <w:t xml:space="preserve"> </w:t>
      </w:r>
      <w:r w:rsidR="00266A9C" w:rsidRPr="004D17AC">
        <w:rPr>
          <w:rFonts w:cs="B Nazanin" w:hint="cs"/>
          <w:sz w:val="28"/>
          <w:szCs w:val="28"/>
          <w:rtl/>
        </w:rPr>
        <w:t>1</w:t>
      </w:r>
      <w:r w:rsidRPr="004D17AC">
        <w:rPr>
          <w:rFonts w:cs="B Nazanin" w:hint="cs"/>
          <w:sz w:val="28"/>
          <w:szCs w:val="28"/>
          <w:rtl/>
        </w:rPr>
        <w:t>- اصلی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ترین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مبنا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برای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تعیین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نوع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سطح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خدمات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حمایت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دوره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مختلف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تصمیم</w:t>
      </w:r>
      <w:r w:rsidR="000B3E51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گیری</w:t>
      </w:r>
      <w:r w:rsidR="00E64BA6" w:rsidRPr="004D17AC">
        <w:rPr>
          <w:rFonts w:cs="B Nazanin" w:hint="cs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نسبت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به</w:t>
      </w:r>
      <w:r w:rsidR="00375A40" w:rsidRPr="004D17AC">
        <w:rPr>
          <w:rFonts w:cs="B Nazanin" w:hint="cs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ادامه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استقرار،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استقرار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مشروط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یا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خروج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محاسبه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میزان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بازپرداخت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حمایتهای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مالی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هر</w:t>
      </w:r>
      <w:r w:rsidR="00E64BA6" w:rsidRPr="004D17AC">
        <w:rPr>
          <w:rFonts w:cs="B Nazanin" w:hint="cs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نوع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تعامل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دیگر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بین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گروه</w:t>
      </w:r>
      <w:r w:rsidR="0095546E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کاری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مستقر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اساس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نتایج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ارزیابی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آنان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خواهد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بود</w:t>
      </w:r>
      <w:r w:rsidRPr="004D17AC">
        <w:rPr>
          <w:rFonts w:cs="B Nazanin"/>
          <w:sz w:val="28"/>
          <w:szCs w:val="28"/>
        </w:rPr>
        <w:t>.</w:t>
      </w:r>
      <w:r w:rsidRPr="004D17AC">
        <w:rPr>
          <w:rFonts w:cs="B Nazanin" w:hint="cs"/>
          <w:sz w:val="28"/>
          <w:szCs w:val="28"/>
          <w:rtl/>
        </w:rPr>
        <w:t xml:space="preserve"> </w:t>
      </w:r>
    </w:p>
    <w:p w14:paraId="42E5DEC8" w14:textId="5E3B4401" w:rsidR="00CD2FC0" w:rsidRPr="004D17AC" w:rsidRDefault="00735C0C" w:rsidP="003406A2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  <w:lang w:bidi="fa-IR"/>
        </w:rPr>
        <w:t>4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>-3-طبق آیین نامه مصوب مر</w:t>
      </w:r>
      <w:r w:rsidR="00226DF6" w:rsidRPr="004D17AC">
        <w:rPr>
          <w:rFonts w:cs="B Nazanin" w:hint="cs"/>
          <w:sz w:val="28"/>
          <w:szCs w:val="28"/>
          <w:rtl/>
          <w:lang w:bidi="fa-IR"/>
        </w:rPr>
        <w:t>کز نوآوری و کارآفرینی دانشگاه ،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شرکت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هایی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که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امتیاز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لازم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از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ارزیابی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عملکرد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دوره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ای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را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کسب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 نموده </w:t>
      </w:r>
      <w:r w:rsidR="00CD2FC0" w:rsidRPr="004D17AC">
        <w:rPr>
          <w:rFonts w:cs="B Nazanin" w:hint="cs"/>
          <w:sz w:val="28"/>
          <w:szCs w:val="28"/>
          <w:rtl/>
        </w:rPr>
        <w:t>و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 مرحله رشد را با موفقیت به پایان رسانده</w:t>
      </w:r>
      <w:r w:rsidR="00CD2FC0" w:rsidRPr="004D17AC">
        <w:rPr>
          <w:rFonts w:cs="B Nazanin"/>
          <w:sz w:val="28"/>
          <w:szCs w:val="28"/>
          <w:rtl/>
          <w:lang w:bidi="fa-IR"/>
        </w:rPr>
        <w:softHyphen/>
      </w:r>
      <w:r w:rsidR="00CD2FC0" w:rsidRPr="004D17AC">
        <w:rPr>
          <w:rFonts w:cs="B Nazanin" w:hint="cs"/>
          <w:sz w:val="28"/>
          <w:szCs w:val="28"/>
          <w:rtl/>
          <w:lang w:bidi="fa-IR"/>
        </w:rPr>
        <w:t>اند و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از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طریق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مراجع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ذیصلاح،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مجوز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دانش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بنیان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را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بابت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محصول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یا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خدمات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نوآورانه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خود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دریافت نموده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اند،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 چنانچه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دلیل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عدم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وجود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پارک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علم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و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فناوری دانشگاه،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امکان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استقرار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در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پارک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را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ندارند، می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توانند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همراه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سایر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lastRenderedPageBreak/>
        <w:t>شرکت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های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استارتاپی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خارج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از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مرکز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که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اعضای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اصلی آنان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از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اعضای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هیئت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علمی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یا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دانشجویان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و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یا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دانش</w:t>
      </w:r>
      <w:r w:rsidR="004D17AC">
        <w:rPr>
          <w:rFonts w:cs="B Nazanin" w:hint="cs"/>
          <w:sz w:val="28"/>
          <w:szCs w:val="28"/>
          <w:rtl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آموختگان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دانشگاه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تشکیل</w:t>
      </w:r>
      <w:bookmarkStart w:id="0" w:name="_GoBack"/>
      <w:bookmarkEnd w:id="0"/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شده</w:t>
      </w:r>
      <w:r w:rsidR="00CD2FC0" w:rsidRPr="004D17AC">
        <w:rPr>
          <w:rFonts w:cs="B Nazanin"/>
          <w:sz w:val="28"/>
          <w:szCs w:val="28"/>
          <w:rtl/>
        </w:rPr>
        <w:softHyphen/>
      </w:r>
      <w:r w:rsidR="00CD2FC0" w:rsidRPr="004D17AC">
        <w:rPr>
          <w:rFonts w:cs="B Nazanin" w:hint="cs"/>
          <w:sz w:val="28"/>
          <w:szCs w:val="28"/>
          <w:rtl/>
        </w:rPr>
        <w:t>اند،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>طبق مدت زمان تعیین شده</w:t>
      </w:r>
      <w:r w:rsidR="00CD2FC0" w:rsidRPr="004D17A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(ماده 2 قرارداد) و </w:t>
      </w:r>
      <w:r w:rsidR="00CD2FC0" w:rsidRPr="004D17AC">
        <w:rPr>
          <w:rFonts w:cs="B Nazanin" w:hint="cs"/>
          <w:sz w:val="28"/>
          <w:szCs w:val="28"/>
          <w:rtl/>
        </w:rPr>
        <w:t>در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صورتی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که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امکانات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مرکز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اجازه</w:t>
      </w:r>
      <w:r w:rsidR="00CD2FC0" w:rsidRPr="004D17AC">
        <w:rPr>
          <w:rFonts w:cs="B Nazanin"/>
          <w:sz w:val="28"/>
          <w:szCs w:val="28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دهد،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در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دوره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پسارشد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مربوط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مرحله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شتابدهی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و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یا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جهش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فعالیت داشته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باشند</w:t>
      </w:r>
      <w:r w:rsidR="00CD2FC0" w:rsidRPr="004D17AC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D2FC0" w:rsidRPr="004D17AC">
        <w:rPr>
          <w:rFonts w:cs="B Nazanin" w:hint="cs"/>
          <w:sz w:val="28"/>
          <w:szCs w:val="28"/>
          <w:rtl/>
        </w:rPr>
        <w:t>به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صورت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استیجاری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در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مرکز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مستقر</w:t>
      </w:r>
      <w:r w:rsidR="00CD2FC0" w:rsidRPr="004D17AC">
        <w:rPr>
          <w:rFonts w:cs="B Nazanin"/>
          <w:sz w:val="28"/>
          <w:szCs w:val="28"/>
          <w:lang w:bidi="fa-IR"/>
        </w:rPr>
        <w:t xml:space="preserve"> </w:t>
      </w:r>
      <w:r w:rsidR="00CD2FC0" w:rsidRPr="004D17AC">
        <w:rPr>
          <w:rFonts w:cs="B Nazanin" w:hint="cs"/>
          <w:sz w:val="28"/>
          <w:szCs w:val="28"/>
          <w:rtl/>
        </w:rPr>
        <w:t>شوند</w:t>
      </w:r>
      <w:r w:rsidR="00CD2FC0" w:rsidRPr="004D17AC">
        <w:rPr>
          <w:rFonts w:cs="B Nazanin" w:hint="cs"/>
          <w:b/>
          <w:bCs/>
          <w:sz w:val="28"/>
          <w:szCs w:val="28"/>
          <w:rtl/>
        </w:rPr>
        <w:t>.</w:t>
      </w:r>
    </w:p>
    <w:p w14:paraId="732281E6" w14:textId="77777777" w:rsidR="00CD2FC0" w:rsidRPr="004D17AC" w:rsidRDefault="00CD2FC0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تبصره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1- پذیرش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عضویت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متقاضیان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یک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یا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چند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عضو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هیئت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علمی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دانشجویان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یا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آموختگان خارج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دانشگاه،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منوط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این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اصلی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تشکیل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دهنده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هیئت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علمی،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دانشجویان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یا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 آموختگان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باشند</w:t>
      </w:r>
      <w:r w:rsidRPr="004D17AC">
        <w:rPr>
          <w:rFonts w:cs="B Nazanin" w:hint="cs"/>
          <w:b/>
          <w:bCs/>
          <w:sz w:val="28"/>
          <w:szCs w:val="28"/>
          <w:rtl/>
        </w:rPr>
        <w:t>.</w:t>
      </w:r>
    </w:p>
    <w:p w14:paraId="0DDE3836" w14:textId="77777777" w:rsidR="00CD2FC0" w:rsidRPr="004D17AC" w:rsidRDefault="00CD2FC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تبصره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2- 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صورتی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اصلی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تشکیل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دهنده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خارج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دانشگاه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باشد،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پذیرش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نیاز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تایید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شورای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راهبری دانشگاه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دارد</w:t>
      </w:r>
      <w:r w:rsidRPr="004D17AC">
        <w:rPr>
          <w:rFonts w:cs="B Nazanin"/>
          <w:sz w:val="28"/>
          <w:szCs w:val="28"/>
        </w:rPr>
        <w:t>.</w:t>
      </w:r>
    </w:p>
    <w:p w14:paraId="60ABDF13" w14:textId="77777777" w:rsidR="00144FBF" w:rsidRPr="004D17AC" w:rsidRDefault="00144FBF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3-7-</w:t>
      </w:r>
      <w:r w:rsidRPr="004D17AC">
        <w:rPr>
          <w:rFonts w:cs="B Nazanin" w:hint="cs"/>
          <w:sz w:val="28"/>
          <w:szCs w:val="28"/>
          <w:rtl/>
          <w:lang w:bidi="fa-IR"/>
        </w:rPr>
        <w:t>- این قرارداد هیچگونه رابطه استخدامی (اعم از رسمی و غیر رسمی) بین نوآور/شرکت و همکاران طرح با دانشگاه ایجاد نمی</w:t>
      </w:r>
      <w:r w:rsidRPr="004D17AC">
        <w:rPr>
          <w:rFonts w:cs="B Nazanin"/>
          <w:sz w:val="28"/>
          <w:szCs w:val="28"/>
          <w:rtl/>
          <w:lang w:bidi="fa-IR"/>
        </w:rPr>
        <w:softHyphen/>
      </w:r>
      <w:r w:rsidRPr="004D17AC">
        <w:rPr>
          <w:rFonts w:cs="B Nazanin" w:hint="cs"/>
          <w:sz w:val="28"/>
          <w:szCs w:val="28"/>
          <w:rtl/>
          <w:lang w:bidi="fa-IR"/>
        </w:rPr>
        <w:t>نماید.</w:t>
      </w:r>
    </w:p>
    <w:p w14:paraId="70112B66" w14:textId="5C80B4C5" w:rsidR="009F0E4A" w:rsidRPr="004D17AC" w:rsidRDefault="009F0E4A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( 4)</w:t>
      </w:r>
      <w:r w:rsidR="0095546E" w:rsidRPr="004D17AC">
        <w:rPr>
          <w:rFonts w:cs="B Nazanin" w:hint="cs"/>
          <w:b/>
          <w:bCs/>
          <w:sz w:val="28"/>
          <w:szCs w:val="28"/>
          <w:rtl/>
        </w:rPr>
        <w:t>-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 تعهدات </w:t>
      </w:r>
      <w:r w:rsidR="00D362DF" w:rsidRPr="004D17AC">
        <w:rPr>
          <w:rFonts w:cs="B Nazanin" w:hint="cs"/>
          <w:b/>
          <w:bCs/>
          <w:sz w:val="28"/>
          <w:szCs w:val="28"/>
          <w:rtl/>
        </w:rPr>
        <w:t xml:space="preserve">شرکت </w:t>
      </w:r>
    </w:p>
    <w:p w14:paraId="70112B67" w14:textId="77777777" w:rsidR="00962E90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4-1- حضور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فعال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</w:p>
    <w:p w14:paraId="70112B68" w14:textId="77777777" w:rsidR="00962E90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4-2- رعایت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مقررات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</w:p>
    <w:p w14:paraId="70112B69" w14:textId="77777777" w:rsidR="00962E90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4-3- معرفی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نماینده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تام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الاختیار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جهت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انجام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کلیه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امور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اداری</w:t>
      </w:r>
    </w:p>
    <w:p w14:paraId="70112B6A" w14:textId="77777777" w:rsidR="00962E90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4-4- انجام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هرگونه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ارتباط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نهادها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سازمان</w:t>
      </w:r>
      <w:r w:rsidR="0095546E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دولتی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خصوصی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منحصرا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طریق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مرکز</w:t>
      </w:r>
    </w:p>
    <w:p w14:paraId="70112B6B" w14:textId="77777777" w:rsidR="00962E90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4-5- 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ارائه</w:t>
      </w:r>
      <w:r w:rsidRPr="004D17AC">
        <w:rPr>
          <w:rFonts w:cs="B Nazanin"/>
          <w:sz w:val="28"/>
          <w:szCs w:val="28"/>
          <w:rtl/>
        </w:rPr>
        <w:t xml:space="preserve"> </w:t>
      </w:r>
      <w:r w:rsidR="00F21257" w:rsidRPr="004D17AC">
        <w:rPr>
          <w:rFonts w:cs="B Nazanin" w:hint="cs"/>
          <w:sz w:val="28"/>
          <w:szCs w:val="28"/>
          <w:rtl/>
        </w:rPr>
        <w:t>اسامی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تیم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کاری</w:t>
      </w:r>
      <w:r w:rsidR="0095546E" w:rsidRPr="004D17AC">
        <w:rPr>
          <w:rFonts w:cs="B Nazanin" w:hint="cs"/>
          <w:sz w:val="28"/>
          <w:szCs w:val="28"/>
          <w:rtl/>
        </w:rPr>
        <w:t xml:space="preserve"> به همراه مدارک شناسایی</w:t>
      </w:r>
      <w:r w:rsidR="00F21257" w:rsidRPr="004D17AC">
        <w:rPr>
          <w:rFonts w:cs="B Nazanin" w:hint="cs"/>
          <w:sz w:val="28"/>
          <w:szCs w:val="28"/>
          <w:rtl/>
        </w:rPr>
        <w:t xml:space="preserve"> و تحصیلی</w:t>
      </w:r>
      <w:r w:rsidRPr="004D17AC">
        <w:rPr>
          <w:rFonts w:cs="B Nazanin"/>
          <w:sz w:val="28"/>
          <w:szCs w:val="28"/>
          <w:rtl/>
        </w:rPr>
        <w:t xml:space="preserve"> </w:t>
      </w:r>
    </w:p>
    <w:p w14:paraId="70112B6C" w14:textId="77777777" w:rsidR="006D3EF1" w:rsidRPr="004D17AC" w:rsidRDefault="00962E90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</w:t>
      </w:r>
      <w:r w:rsidR="00F21257" w:rsidRPr="004D17AC">
        <w:rPr>
          <w:rFonts w:cs="B Nazanin" w:hint="cs"/>
          <w:sz w:val="28"/>
          <w:szCs w:val="28"/>
          <w:rtl/>
        </w:rPr>
        <w:t>6</w:t>
      </w:r>
      <w:r w:rsidRPr="004D17AC">
        <w:rPr>
          <w:rFonts w:cs="B Nazanin" w:hint="cs"/>
          <w:sz w:val="28"/>
          <w:szCs w:val="28"/>
          <w:rtl/>
        </w:rPr>
        <w:t xml:space="preserve">- 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ارائه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برنامه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کاری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و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زمان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6D3EF1" w:rsidRPr="004D17AC">
        <w:rPr>
          <w:rFonts w:cs="B Nazanin" w:hint="cs"/>
          <w:sz w:val="28"/>
          <w:szCs w:val="28"/>
          <w:rtl/>
        </w:rPr>
        <w:t>بندی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حضور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اعضا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در</w:t>
      </w:r>
      <w:r w:rsidR="006D3EF1" w:rsidRPr="004D17AC">
        <w:rPr>
          <w:rFonts w:cs="B Nazanin"/>
          <w:sz w:val="28"/>
          <w:szCs w:val="28"/>
          <w:rtl/>
        </w:rPr>
        <w:t xml:space="preserve"> </w:t>
      </w:r>
      <w:r w:rsidR="006D3EF1" w:rsidRPr="004D17AC">
        <w:rPr>
          <w:rFonts w:cs="B Nazanin" w:hint="cs"/>
          <w:sz w:val="28"/>
          <w:szCs w:val="28"/>
          <w:rtl/>
        </w:rPr>
        <w:t>مرکز</w:t>
      </w:r>
    </w:p>
    <w:p w14:paraId="70112B6D" w14:textId="6B523CE5" w:rsidR="00316455" w:rsidRPr="004D17AC" w:rsidRDefault="00316455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4-</w:t>
      </w:r>
      <w:r w:rsidR="00F21257" w:rsidRPr="004D17AC">
        <w:rPr>
          <w:rFonts w:cs="B Nazanin" w:hint="cs"/>
          <w:sz w:val="28"/>
          <w:szCs w:val="28"/>
          <w:rtl/>
        </w:rPr>
        <w:t>7-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پرداخت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هزینه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66342D" w:rsidRPr="004D17AC">
        <w:rPr>
          <w:rFonts w:cs="B Nazanin" w:hint="cs"/>
          <w:sz w:val="28"/>
          <w:szCs w:val="28"/>
          <w:rtl/>
        </w:rPr>
        <w:t>های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خدمات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دریافتی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بر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اساس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تعرفه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66342D" w:rsidRPr="004D17AC">
        <w:rPr>
          <w:rFonts w:cs="B Nazanin" w:hint="cs"/>
          <w:sz w:val="28"/>
          <w:szCs w:val="28"/>
          <w:rtl/>
        </w:rPr>
        <w:t>ها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در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موعد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مقرر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به</w:t>
      </w:r>
      <w:r w:rsidR="0066342D" w:rsidRPr="004D17AC">
        <w:rPr>
          <w:rFonts w:cs="B Nazanin"/>
          <w:sz w:val="28"/>
          <w:szCs w:val="28"/>
        </w:rPr>
        <w:t xml:space="preserve"> </w:t>
      </w:r>
      <w:r w:rsidR="0066342D" w:rsidRPr="004D17AC">
        <w:rPr>
          <w:rFonts w:cs="B Nazanin" w:hint="cs"/>
          <w:sz w:val="28"/>
          <w:szCs w:val="28"/>
          <w:rtl/>
        </w:rPr>
        <w:t>مرکز</w:t>
      </w:r>
    </w:p>
    <w:p w14:paraId="2AE10040" w14:textId="23B13469" w:rsidR="00AB55DC" w:rsidRPr="004D17AC" w:rsidRDefault="00AB55DC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  <w:lang w:bidi="fa-IR"/>
        </w:rPr>
      </w:pPr>
      <w:r w:rsidRPr="004D17AC">
        <w:rPr>
          <w:rFonts w:cs="B Nazanin" w:hint="cs"/>
          <w:sz w:val="28"/>
          <w:szCs w:val="28"/>
          <w:rtl/>
        </w:rPr>
        <w:t>4-</w:t>
      </w:r>
      <w:r w:rsidR="001D5CFC" w:rsidRPr="004D17AC">
        <w:rPr>
          <w:rFonts w:cs="B Nazanin" w:hint="cs"/>
          <w:sz w:val="28"/>
          <w:szCs w:val="28"/>
          <w:rtl/>
        </w:rPr>
        <w:t>8</w:t>
      </w:r>
      <w:r w:rsidRPr="004D17AC">
        <w:rPr>
          <w:rFonts w:cs="B Nazanin" w:hint="cs"/>
          <w:sz w:val="28"/>
          <w:szCs w:val="28"/>
          <w:rtl/>
        </w:rPr>
        <w:t>- رعایت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مقررات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 xml:space="preserve">مرکز نوآوری و کارفرینی دانشگاه و هماهنگی با واحد حراست جهت ورود خروج به مرکز و رعایت مقررات ایمنی و </w:t>
      </w:r>
      <w:r w:rsidRPr="004D17AC">
        <w:rPr>
          <w:rFonts w:cs="B Nazanin"/>
          <w:sz w:val="28"/>
          <w:szCs w:val="28"/>
          <w:lang w:bidi="fa-IR"/>
        </w:rPr>
        <w:t xml:space="preserve">HSE 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دانشگاه) </w:t>
      </w:r>
    </w:p>
    <w:p w14:paraId="148CAA81" w14:textId="50A3D550" w:rsidR="000A759E" w:rsidRPr="004D17AC" w:rsidRDefault="00AB55DC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  <w:lang w:bidi="fa-IR"/>
        </w:rPr>
      </w:pPr>
      <w:r w:rsidRPr="004D17AC">
        <w:rPr>
          <w:rFonts w:cs="B Nazanin" w:hint="cs"/>
          <w:sz w:val="28"/>
          <w:szCs w:val="28"/>
          <w:rtl/>
        </w:rPr>
        <w:t>4-</w:t>
      </w:r>
      <w:r w:rsidR="001D5CFC" w:rsidRPr="004D17AC">
        <w:rPr>
          <w:rFonts w:cs="B Nazanin" w:hint="cs"/>
          <w:sz w:val="28"/>
          <w:szCs w:val="28"/>
          <w:rtl/>
        </w:rPr>
        <w:t>9</w:t>
      </w:r>
      <w:r w:rsidRPr="004D17AC">
        <w:rPr>
          <w:rFonts w:cs="B Nazanin" w:hint="cs"/>
          <w:sz w:val="28"/>
          <w:szCs w:val="28"/>
          <w:rtl/>
        </w:rPr>
        <w:t>-</w:t>
      </w:r>
      <w:r w:rsidRPr="004D17AC">
        <w:rPr>
          <w:rFonts w:cs="B Nazanin" w:hint="cs"/>
          <w:sz w:val="28"/>
          <w:szCs w:val="28"/>
          <w:rtl/>
          <w:lang w:bidi="fa-IR"/>
        </w:rPr>
        <w:t xml:space="preserve">شرکت متعهد می گردد تمام بیمه نامه های مربوطه به خود و کارکنان خود را اعم از مسئولیت مدنی و حوادث ، غیره را ارائه و تمدید نماید . </w:t>
      </w:r>
    </w:p>
    <w:p w14:paraId="70112B71" w14:textId="13C49322" w:rsidR="005D2425" w:rsidRDefault="00AB55DC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4-</w:t>
      </w:r>
      <w:r w:rsidR="001D5CFC" w:rsidRPr="004D17AC">
        <w:rPr>
          <w:rFonts w:cs="B Nazanin" w:hint="cs"/>
          <w:sz w:val="28"/>
          <w:szCs w:val="28"/>
          <w:rtl/>
        </w:rPr>
        <w:t>10</w:t>
      </w:r>
      <w:r w:rsidR="005D2425" w:rsidRPr="004D17AC">
        <w:rPr>
          <w:rFonts w:cs="B Nazanin" w:hint="cs"/>
          <w:sz w:val="28"/>
          <w:szCs w:val="28"/>
          <w:rtl/>
        </w:rPr>
        <w:t xml:space="preserve">- 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شرکت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ملزم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می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5D2425" w:rsidRPr="004D17AC">
        <w:rPr>
          <w:rFonts w:cs="B Nazanin" w:hint="cs"/>
          <w:sz w:val="28"/>
          <w:szCs w:val="28"/>
          <w:rtl/>
        </w:rPr>
        <w:t>باشند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6652FF">
        <w:rPr>
          <w:rFonts w:cs="B Nazanin" w:hint="cs"/>
          <w:sz w:val="28"/>
          <w:szCs w:val="28"/>
          <w:rtl/>
        </w:rPr>
        <w:t xml:space="preserve">20% </w:t>
      </w:r>
      <w:r w:rsidR="005D2425" w:rsidRPr="004D17AC">
        <w:rPr>
          <w:rFonts w:cs="B Nazanin" w:hint="cs"/>
          <w:sz w:val="28"/>
          <w:szCs w:val="28"/>
          <w:rtl/>
        </w:rPr>
        <w:t>از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سود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فروش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محصول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و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خدمات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را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بر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اساس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ترازنامه</w:t>
      </w:r>
      <w:r w:rsidR="00375A40" w:rsidRPr="004D17AC">
        <w:rPr>
          <w:rFonts w:cs="B Nazanin" w:hint="cs"/>
          <w:sz w:val="28"/>
          <w:szCs w:val="28"/>
          <w:rtl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مالیاتی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واحدهای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فناور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و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مطابق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با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اظهاریه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واحدها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در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کاربرگ</w:t>
      </w:r>
      <w:r w:rsidR="0095546E" w:rsidRPr="004D17AC">
        <w:rPr>
          <w:rFonts w:cs="B Nazanin"/>
          <w:sz w:val="28"/>
          <w:szCs w:val="28"/>
          <w:rtl/>
        </w:rPr>
        <w:softHyphen/>
      </w:r>
      <w:r w:rsidR="005D2425" w:rsidRPr="004D17AC">
        <w:rPr>
          <w:rFonts w:cs="B Nazanin" w:hint="cs"/>
          <w:sz w:val="28"/>
          <w:szCs w:val="28"/>
          <w:rtl/>
        </w:rPr>
        <w:t>های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ارزیابی،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تحت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عنوان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بالاسری،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به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دانشگاه</w:t>
      </w:r>
      <w:r w:rsidR="005D2425" w:rsidRPr="004D17AC">
        <w:rPr>
          <w:rFonts w:cs="B Nazanin"/>
          <w:sz w:val="28"/>
          <w:szCs w:val="28"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واگذار</w:t>
      </w:r>
      <w:r w:rsidR="00375A40" w:rsidRPr="004D17AC">
        <w:rPr>
          <w:rFonts w:cs="B Nazanin" w:hint="cs"/>
          <w:sz w:val="28"/>
          <w:szCs w:val="28"/>
          <w:rtl/>
        </w:rPr>
        <w:t xml:space="preserve"> </w:t>
      </w:r>
      <w:r w:rsidR="005D2425" w:rsidRPr="004D17AC">
        <w:rPr>
          <w:rFonts w:cs="B Nazanin" w:hint="cs"/>
          <w:sz w:val="28"/>
          <w:szCs w:val="28"/>
          <w:rtl/>
        </w:rPr>
        <w:t>نمایند</w:t>
      </w:r>
      <w:r w:rsidR="005D2425" w:rsidRPr="004D17AC">
        <w:rPr>
          <w:rFonts w:cs="B Nazanin"/>
          <w:sz w:val="28"/>
          <w:szCs w:val="28"/>
        </w:rPr>
        <w:t>.</w:t>
      </w:r>
    </w:p>
    <w:p w14:paraId="5C17C44F" w14:textId="77777777" w:rsidR="006652FF" w:rsidRPr="00F32993" w:rsidRDefault="006652FF" w:rsidP="006652FF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F32993">
        <w:rPr>
          <w:rFonts w:cs="B Nazanin" w:hint="cs"/>
          <w:sz w:val="28"/>
          <w:szCs w:val="28"/>
          <w:rtl/>
        </w:rPr>
        <w:t>4-11- شرکت،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علاوه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بر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پرداخت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هزینه</w:t>
      </w:r>
      <w:r w:rsidRPr="00F32993">
        <w:rPr>
          <w:rFonts w:cs="B Nazanin"/>
          <w:sz w:val="28"/>
          <w:szCs w:val="28"/>
          <w:rtl/>
        </w:rPr>
        <w:softHyphen/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/>
          <w:sz w:val="28"/>
          <w:szCs w:val="28"/>
          <w:rtl/>
        </w:rPr>
        <w:softHyphen/>
      </w:r>
      <w:r w:rsidRPr="00F32993">
        <w:rPr>
          <w:rFonts w:cs="B Nazanin" w:hint="cs"/>
          <w:sz w:val="28"/>
          <w:szCs w:val="28"/>
          <w:rtl/>
        </w:rPr>
        <w:t>ای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استقرار و حق الامتیاز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استفاده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از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نام و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آرم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مرکز و سایر خدمات، موظف است ظرف مدت یک ماه پس از انعقاد قرارداد فروش جهت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محصول ایده محوری/ خدمات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تخصصی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شرکت خود، نسبت به پرداخت .........................  درصد حق بالاسری به دانشگاه اقدام نمایند.</w:t>
      </w:r>
    </w:p>
    <w:p w14:paraId="0D13BC90" w14:textId="32E48038" w:rsidR="006652FF" w:rsidRPr="00F32993" w:rsidRDefault="006652FF" w:rsidP="00F32993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F32993">
        <w:rPr>
          <w:rFonts w:cs="B Nazanin" w:hint="cs"/>
          <w:sz w:val="28"/>
          <w:szCs w:val="28"/>
          <w:rtl/>
        </w:rPr>
        <w:t>تبصره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1-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در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صورت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مشارکت وجذب</w:t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>پروژه</w:t>
      </w:r>
      <w:r w:rsidRPr="00F32993">
        <w:rPr>
          <w:rFonts w:cs="B Nazanin"/>
          <w:sz w:val="28"/>
          <w:szCs w:val="28"/>
          <w:rtl/>
        </w:rPr>
        <w:softHyphen/>
      </w:r>
      <w:r w:rsidRPr="00F32993">
        <w:rPr>
          <w:rFonts w:cs="B Nazanin"/>
          <w:sz w:val="28"/>
          <w:szCs w:val="28"/>
        </w:rPr>
        <w:t xml:space="preserve"> </w:t>
      </w:r>
      <w:r w:rsidRPr="00F32993">
        <w:rPr>
          <w:rFonts w:cs="B Nazanin" w:hint="cs"/>
          <w:sz w:val="28"/>
          <w:szCs w:val="28"/>
          <w:rtl/>
        </w:rPr>
        <w:t xml:space="preserve">توسط </w:t>
      </w:r>
      <w:r w:rsidR="00F32993">
        <w:rPr>
          <w:rFonts w:cs="B Nazanin" w:hint="cs"/>
          <w:sz w:val="28"/>
          <w:szCs w:val="28"/>
          <w:rtl/>
          <w:lang w:bidi="fa-IR"/>
        </w:rPr>
        <w:t>دانشگاه</w:t>
      </w:r>
      <w:r w:rsidRPr="00F32993">
        <w:rPr>
          <w:rFonts w:cs="B Nazanin" w:hint="cs"/>
          <w:sz w:val="28"/>
          <w:szCs w:val="28"/>
          <w:rtl/>
        </w:rPr>
        <w:t>، حق بالاسری از کل مبلغ پروژه برای دانشگاه به میزان 15 درصد تعیین و پرداخت می</w:t>
      </w:r>
      <w:r w:rsidRPr="00F32993">
        <w:rPr>
          <w:rFonts w:cs="B Nazanin"/>
          <w:sz w:val="28"/>
          <w:szCs w:val="28"/>
          <w:rtl/>
        </w:rPr>
        <w:softHyphen/>
      </w:r>
      <w:r w:rsidRPr="00F32993">
        <w:rPr>
          <w:rFonts w:cs="B Nazanin" w:hint="cs"/>
          <w:sz w:val="28"/>
          <w:szCs w:val="28"/>
          <w:rtl/>
        </w:rPr>
        <w:t xml:space="preserve">گردد. این مبلغ علاوه بر موضوع بند(4-10) است. </w:t>
      </w:r>
    </w:p>
    <w:p w14:paraId="0C8A9090" w14:textId="385D6E5E" w:rsidR="006652FF" w:rsidRDefault="006652FF" w:rsidP="00F32993">
      <w:pPr>
        <w:bidi/>
        <w:spacing w:after="0" w:line="276" w:lineRule="auto"/>
        <w:ind w:right="-567"/>
        <w:jc w:val="both"/>
        <w:rPr>
          <w:rFonts w:cs="B Nazanin"/>
          <w:sz w:val="28"/>
          <w:szCs w:val="28"/>
          <w:rtl/>
        </w:rPr>
      </w:pPr>
    </w:p>
    <w:p w14:paraId="703AB23D" w14:textId="09D74044" w:rsidR="0023082F" w:rsidRPr="004D17AC" w:rsidRDefault="0023082F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lastRenderedPageBreak/>
        <w:t xml:space="preserve">ماده ( 5)- کسورات قانونی  </w:t>
      </w:r>
    </w:p>
    <w:p w14:paraId="16D4C91F" w14:textId="383B3F8C" w:rsidR="0023082F" w:rsidRPr="004D17AC" w:rsidRDefault="0023082F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کلیه کسورات قانونی از جمله بیمه و مالیات در صورت تعلق به عهده شرکت می باشد . </w:t>
      </w:r>
    </w:p>
    <w:p w14:paraId="70112B73" w14:textId="2C638293" w:rsidR="009806E3" w:rsidRPr="004D17AC" w:rsidRDefault="00DD2CD0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B3465D" w:rsidRPr="004D17AC">
        <w:rPr>
          <w:rFonts w:cs="B Nazanin" w:hint="cs"/>
          <w:b/>
          <w:bCs/>
          <w:sz w:val="28"/>
          <w:szCs w:val="28"/>
          <w:rtl/>
        </w:rPr>
        <w:t>6</w:t>
      </w:r>
      <w:r w:rsidRPr="004D17AC">
        <w:rPr>
          <w:rFonts w:cs="B Nazanin" w:hint="cs"/>
          <w:b/>
          <w:bCs/>
          <w:sz w:val="28"/>
          <w:szCs w:val="28"/>
          <w:rtl/>
        </w:rPr>
        <w:t>)</w:t>
      </w:r>
      <w:r w:rsidR="00375A40" w:rsidRPr="004D17AC">
        <w:rPr>
          <w:rFonts w:cs="B Nazanin" w:hint="cs"/>
          <w:b/>
          <w:bCs/>
          <w:sz w:val="28"/>
          <w:szCs w:val="28"/>
          <w:rtl/>
        </w:rPr>
        <w:t>-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32909" w:rsidRPr="004D17AC">
        <w:rPr>
          <w:rFonts w:cs="B Nazanin" w:hint="cs"/>
          <w:b/>
          <w:bCs/>
          <w:sz w:val="28"/>
          <w:szCs w:val="28"/>
          <w:rtl/>
        </w:rPr>
        <w:t xml:space="preserve"> میزان </w:t>
      </w:r>
      <w:r w:rsidRPr="004D17AC">
        <w:rPr>
          <w:rFonts w:cs="B Nazanin" w:hint="cs"/>
          <w:b/>
          <w:bCs/>
          <w:sz w:val="28"/>
          <w:szCs w:val="28"/>
          <w:rtl/>
        </w:rPr>
        <w:t>تسهیلات</w:t>
      </w:r>
    </w:p>
    <w:p w14:paraId="70112B74" w14:textId="69755BA4" w:rsidR="00DD2CD0" w:rsidRPr="004D17AC" w:rsidRDefault="00797F78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 </w:t>
      </w:r>
      <w:r w:rsidR="00B3465D" w:rsidRPr="004D17AC">
        <w:rPr>
          <w:rFonts w:cs="B Nazanin" w:hint="cs"/>
          <w:sz w:val="28"/>
          <w:szCs w:val="28"/>
          <w:rtl/>
        </w:rPr>
        <w:t>6-1-</w:t>
      </w:r>
      <w:r w:rsidR="001A78F6" w:rsidRPr="004D17AC">
        <w:rPr>
          <w:rFonts w:cs="B Nazanin" w:hint="cs"/>
          <w:sz w:val="28"/>
          <w:szCs w:val="28"/>
          <w:rtl/>
        </w:rPr>
        <w:t>برای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شرکت</w:t>
      </w:r>
      <w:r w:rsidR="00375A40" w:rsidRPr="004D17AC">
        <w:rPr>
          <w:rFonts w:cs="B Nazanin"/>
          <w:sz w:val="28"/>
          <w:szCs w:val="28"/>
          <w:rtl/>
        </w:rPr>
        <w:softHyphen/>
      </w:r>
      <w:r w:rsidR="001A78F6" w:rsidRPr="004D17AC">
        <w:rPr>
          <w:rFonts w:cs="B Nazanin" w:hint="cs"/>
          <w:sz w:val="28"/>
          <w:szCs w:val="28"/>
          <w:rtl/>
        </w:rPr>
        <w:t>های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نوآور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و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دانش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بنیان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مستقر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که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در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مراحل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تجاری</w:t>
      </w:r>
      <w:r w:rsidR="00375A40" w:rsidRPr="004D17AC">
        <w:rPr>
          <w:rFonts w:cs="B Nazanin"/>
          <w:sz w:val="28"/>
          <w:szCs w:val="28"/>
          <w:rtl/>
        </w:rPr>
        <w:softHyphen/>
      </w:r>
      <w:r w:rsidR="001A78F6" w:rsidRPr="004D17AC">
        <w:rPr>
          <w:rFonts w:cs="B Nazanin" w:hint="cs"/>
          <w:sz w:val="28"/>
          <w:szCs w:val="28"/>
          <w:rtl/>
        </w:rPr>
        <w:t>سازی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خود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قرار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دارند،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سعی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می</w:t>
      </w:r>
      <w:r w:rsidR="00375A40" w:rsidRPr="004D17AC">
        <w:rPr>
          <w:rFonts w:cs="B Nazanin"/>
          <w:sz w:val="28"/>
          <w:szCs w:val="28"/>
          <w:rtl/>
        </w:rPr>
        <w:softHyphen/>
      </w:r>
      <w:r w:rsidR="001A78F6" w:rsidRPr="004D17AC">
        <w:rPr>
          <w:rFonts w:cs="B Nazanin" w:hint="cs"/>
          <w:sz w:val="28"/>
          <w:szCs w:val="28"/>
          <w:rtl/>
        </w:rPr>
        <w:t>شود، در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صورت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امکان،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تسهیلاتی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نیز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از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طریق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صندوق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نوآوری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و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شکوفایی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ریاست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جمهوری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و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یا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سایر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صندوق</w:t>
      </w:r>
      <w:r w:rsidR="00375A40" w:rsidRPr="004D17AC">
        <w:rPr>
          <w:rFonts w:cs="B Nazanin"/>
          <w:sz w:val="28"/>
          <w:szCs w:val="28"/>
          <w:rtl/>
        </w:rPr>
        <w:softHyphen/>
      </w:r>
      <w:r w:rsidR="001A78F6" w:rsidRPr="004D17AC">
        <w:rPr>
          <w:rFonts w:cs="B Nazanin" w:hint="cs"/>
          <w:sz w:val="28"/>
          <w:szCs w:val="28"/>
          <w:rtl/>
        </w:rPr>
        <w:t>ها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پرداخت</w:t>
      </w:r>
      <w:r w:rsidR="001A78F6" w:rsidRPr="004D17AC">
        <w:rPr>
          <w:rFonts w:cs="B Nazanin"/>
          <w:sz w:val="28"/>
          <w:szCs w:val="28"/>
          <w:rtl/>
        </w:rPr>
        <w:t xml:space="preserve"> </w:t>
      </w:r>
      <w:r w:rsidR="001A78F6" w:rsidRPr="004D17AC">
        <w:rPr>
          <w:rFonts w:cs="B Nazanin" w:hint="cs"/>
          <w:sz w:val="28"/>
          <w:szCs w:val="28"/>
          <w:rtl/>
        </w:rPr>
        <w:t>گردد</w:t>
      </w:r>
      <w:r w:rsidR="00375A40" w:rsidRPr="004D17AC">
        <w:rPr>
          <w:rFonts w:cs="B Nazanin" w:hint="cs"/>
          <w:sz w:val="28"/>
          <w:szCs w:val="28"/>
          <w:rtl/>
        </w:rPr>
        <w:t>.</w:t>
      </w:r>
    </w:p>
    <w:p w14:paraId="4C4BEA55" w14:textId="08831331" w:rsidR="004D17AC" w:rsidRPr="004D17AC" w:rsidRDefault="006674BE" w:rsidP="00F32993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تبصره </w:t>
      </w:r>
      <w:r w:rsidR="00B3465D" w:rsidRPr="004D17AC">
        <w:rPr>
          <w:rFonts w:cs="B Nazanin" w:hint="cs"/>
          <w:sz w:val="28"/>
          <w:szCs w:val="28"/>
          <w:rtl/>
        </w:rPr>
        <w:t>1</w:t>
      </w:r>
      <w:r w:rsidR="00375A40" w:rsidRPr="004D17AC">
        <w:rPr>
          <w:rFonts w:cs="B Nazanin" w:hint="cs"/>
          <w:sz w:val="28"/>
          <w:szCs w:val="28"/>
          <w:rtl/>
        </w:rPr>
        <w:t>-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برای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گروه</w:t>
      </w:r>
      <w:r w:rsidR="00375A40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کاری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که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اعضای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هیات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علمی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دانشگاه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آنها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حضور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دارند،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خدمات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ویژه</w:t>
      </w:r>
      <w:r w:rsidR="00375A40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ای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حد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امکانات مرکز،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جمله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تخفیف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هزینه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استقرار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نظر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گرفته</w:t>
      </w:r>
      <w:r w:rsidRPr="004D17AC">
        <w:rPr>
          <w:rFonts w:cs="B Nazanin"/>
          <w:sz w:val="28"/>
          <w:szCs w:val="28"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می</w:t>
      </w:r>
      <w:r w:rsidR="00375A40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شود</w:t>
      </w:r>
      <w:r w:rsidRPr="004D17AC">
        <w:rPr>
          <w:rFonts w:cs="B Nazanin"/>
          <w:sz w:val="28"/>
          <w:szCs w:val="28"/>
        </w:rPr>
        <w:t>.</w:t>
      </w:r>
    </w:p>
    <w:p w14:paraId="70112B76" w14:textId="2EB7DAED" w:rsidR="001A78F6" w:rsidRPr="004D17AC" w:rsidRDefault="001A78F6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تبصره </w:t>
      </w:r>
      <w:r w:rsidR="00B3465D" w:rsidRPr="004D17AC">
        <w:rPr>
          <w:rFonts w:cs="B Nazanin" w:hint="cs"/>
          <w:sz w:val="28"/>
          <w:szCs w:val="28"/>
          <w:rtl/>
        </w:rPr>
        <w:t>2</w:t>
      </w:r>
      <w:r w:rsidRPr="004D17AC">
        <w:rPr>
          <w:rFonts w:ascii="Arial" w:hAnsi="Arial" w:cs="Arial" w:hint="cs"/>
          <w:sz w:val="28"/>
          <w:szCs w:val="28"/>
          <w:rtl/>
        </w:rPr>
        <w:t>–</w:t>
      </w:r>
      <w:r w:rsidR="00375A40" w:rsidRPr="004D17AC">
        <w:rPr>
          <w:rFonts w:cs="B Nazanin" w:hint="cs"/>
          <w:sz w:val="28"/>
          <w:szCs w:val="28"/>
          <w:rtl/>
        </w:rPr>
        <w:t xml:space="preserve"> مرکز نوآوری</w:t>
      </w:r>
      <w:r w:rsidRPr="004D17AC">
        <w:rPr>
          <w:rFonts w:cs="B Nazanin" w:hint="cs"/>
          <w:sz w:val="28"/>
          <w:szCs w:val="28"/>
          <w:rtl/>
        </w:rPr>
        <w:t xml:space="preserve"> و کارآفرینی دانشگاه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از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نظر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مقررات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مالی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معاملاتی،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مشمول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آیین</w:t>
      </w:r>
      <w:r w:rsidR="00375A40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نامه</w:t>
      </w:r>
      <w:r w:rsidR="00375A40"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>های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مالی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و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معاملاتی</w:t>
      </w:r>
      <w:r w:rsidRPr="004D17AC">
        <w:rPr>
          <w:rFonts w:cs="B Nazanin"/>
          <w:sz w:val="28"/>
          <w:szCs w:val="28"/>
          <w:rtl/>
        </w:rPr>
        <w:t xml:space="preserve"> </w:t>
      </w:r>
      <w:r w:rsidRPr="004D17AC">
        <w:rPr>
          <w:rFonts w:cs="B Nazanin" w:hint="cs"/>
          <w:sz w:val="28"/>
          <w:szCs w:val="28"/>
          <w:rtl/>
        </w:rPr>
        <w:t>دانشگاه</w:t>
      </w:r>
      <w:r w:rsidRPr="004D17AC">
        <w:rPr>
          <w:rFonts w:cs="B Nazanin"/>
          <w:sz w:val="28"/>
          <w:szCs w:val="28"/>
          <w:rtl/>
        </w:rPr>
        <w:t xml:space="preserve"> </w:t>
      </w:r>
      <w:r w:rsidR="007D6F40" w:rsidRPr="004D17AC">
        <w:rPr>
          <w:rFonts w:cs="B Nazanin" w:hint="cs"/>
          <w:sz w:val="28"/>
          <w:szCs w:val="28"/>
          <w:rtl/>
        </w:rPr>
        <w:t>و مصوبه هیات رئیسه دانشگاه به شماره جلسه 455 ابلاغ شده طی نامه شماره 40212062 مورخ 06/02/1402 می</w:t>
      </w:r>
      <w:r w:rsidR="007D6F40" w:rsidRPr="004D17AC">
        <w:rPr>
          <w:rFonts w:cs="B Nazanin"/>
          <w:sz w:val="28"/>
          <w:szCs w:val="28"/>
          <w:rtl/>
        </w:rPr>
        <w:softHyphen/>
      </w:r>
      <w:r w:rsidR="007D6F40" w:rsidRPr="004D17AC">
        <w:rPr>
          <w:rFonts w:cs="B Nazanin" w:hint="cs"/>
          <w:sz w:val="28"/>
          <w:szCs w:val="28"/>
          <w:rtl/>
        </w:rPr>
        <w:t>باشد</w:t>
      </w:r>
      <w:r w:rsidR="007D6F40" w:rsidRPr="004D17AC">
        <w:rPr>
          <w:rFonts w:cs="B Nazanin"/>
          <w:sz w:val="28"/>
          <w:szCs w:val="28"/>
          <w:rtl/>
        </w:rPr>
        <w:t>.</w:t>
      </w:r>
      <w:r w:rsidR="007D6F40" w:rsidRPr="004D17AC">
        <w:rPr>
          <w:rFonts w:cs="B Nazanin" w:hint="cs"/>
          <w:sz w:val="28"/>
          <w:szCs w:val="28"/>
          <w:rtl/>
        </w:rPr>
        <w:t xml:space="preserve"> </w:t>
      </w:r>
    </w:p>
    <w:p w14:paraId="70E2EB54" w14:textId="180D285E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7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)- انتقال به غير </w:t>
      </w:r>
    </w:p>
    <w:p w14:paraId="4C6ADF17" w14:textId="6355AD5B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شرکت حق واگذاري كل يا قسمتي از كار موضوع قرارداد را به شخص ثالث کلاً یا جزاً (اعم از حقیقی یا حقوقی) ندارد. </w:t>
      </w:r>
    </w:p>
    <w:p w14:paraId="152394DA" w14:textId="60444544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8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4D17AC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 محرمانگی</w:t>
      </w:r>
    </w:p>
    <w:p w14:paraId="111230B0" w14:textId="1D7A1B5C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شرکت متعهد می‏شود که کلیه اسناد و مدارک و اطلاعات مربوط به مرکز نوآوری و کارآفرینی دانشگاه را محرمانه تلقی نموده و از افشای آن بدون موافقت کتبی مرکز نوآوری و کارآفرینی دانشگاه به هر شکل، بدون قید محدودیت زمانی خودداری کند.</w:t>
      </w:r>
    </w:p>
    <w:p w14:paraId="01E279FA" w14:textId="59F12257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9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)- حق انتشار </w:t>
      </w:r>
    </w:p>
    <w:p w14:paraId="686E1B79" w14:textId="70786200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شرکت متعهد می گردد که از هر گونه اقدام بصورت فیزیکی ، بروشور، مقاله، کتاب ، سخنرانی و غیره که باعث انتشار موضوع قرارداد وکلیه محصولات و نتایج پژوهش شود بدون اطلاع و اخذ مجوز از مرکز نوآوری و کارآفرینی دانشگاه خودداری نماید . </w:t>
      </w:r>
    </w:p>
    <w:p w14:paraId="6320DEE1" w14:textId="50AA06BC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 xml:space="preserve">ماده 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0A759E" w:rsidRPr="004D17AC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4D17AC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 - نمايندگان طرفين قرارداد </w:t>
      </w:r>
    </w:p>
    <w:p w14:paraId="7F133A1F" w14:textId="484EC8D4" w:rsidR="005A61FD" w:rsidRDefault="005A61FD" w:rsidP="004D17AC">
      <w:pPr>
        <w:bidi/>
        <w:spacing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................................ هر دانشکده به عنوان نماينده مدیر مرکز نوآوری و کارآفرینی معرفي مي‌شود . شرکت يك نفر را به عنوان نماينده تام الاختيار خود تعيين و بصورت كتبي به مدیر مرکز کارآفرینی و نوآوری معرفي خواهد نمود در هرحال نظارت مرکز کارآفرینی و نوآوری يا نمايندگان وي از ميزان مسئوليت شرکت نمي كاهد و وي موظف به انجام موضوع قرارداد براساس ضوابط و معيارهاي فني است.</w:t>
      </w:r>
    </w:p>
    <w:p w14:paraId="1FA9B60B" w14:textId="47E9A9F7" w:rsidR="005A61FD" w:rsidRPr="004D17AC" w:rsidRDefault="004D17AC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</w:t>
      </w:r>
      <w:r w:rsidR="005A61FD" w:rsidRPr="004D17AC">
        <w:rPr>
          <w:rFonts w:cs="B Nazanin" w:hint="cs"/>
          <w:b/>
          <w:bCs/>
          <w:sz w:val="28"/>
          <w:szCs w:val="28"/>
          <w:rtl/>
        </w:rPr>
        <w:t>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11</w:t>
      </w:r>
      <w:r w:rsidR="005A61FD" w:rsidRPr="004D17AC">
        <w:rPr>
          <w:rFonts w:cs="B Nazanin" w:hint="cs"/>
          <w:b/>
          <w:bCs/>
          <w:sz w:val="28"/>
          <w:szCs w:val="28"/>
          <w:rtl/>
        </w:rPr>
        <w:t>)-واسطه/معاملات هديه</w:t>
      </w:r>
    </w:p>
    <w:p w14:paraId="4CB9845C" w14:textId="64DB39EA" w:rsidR="005A61FD" w:rsidRPr="004D17AC" w:rsidRDefault="005A61FD" w:rsidP="004D17AC">
      <w:pPr>
        <w:bidi/>
        <w:spacing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شرکت تصريح مينمايد كه بابت قرارداد منعقده با مرکز نوآوری و کارآفرینی(دانشگاه صنعت نفت) هديه اي اعم از نقدي و يا جنسي به كسي نداده و واسطه اي وجود نداشته و حق العمل و حق دلالي و يا كميسيون و نظاير آن نپرداخته و نخواهد پرداخت.چنانچه مشخص شود شرکت در خصوص قرارداد حاضر مرتكب دريافت و يا پرداخت رشوه مطابق موارد مندرج در ماده 2 تصويب نامه هياْت وزيران به شماره 73377/ت 30374 ه مورخ 22/12/73 شده است. در اينصورت شرکت مشمول ماده 7 همان تصويب نامه و تحريم </w:t>
      </w:r>
      <w:r w:rsidRPr="004D17AC">
        <w:rPr>
          <w:rFonts w:cs="B Nazanin" w:hint="cs"/>
          <w:sz w:val="28"/>
          <w:szCs w:val="28"/>
          <w:rtl/>
        </w:rPr>
        <w:lastRenderedPageBreak/>
        <w:t>5 ساله خواهد شد و ضمناً قرارداد فسخ و كل ضمانتنامه حسن انجام تعهدات و صورت وضعيتهاي پرداخت نشده به نفع مرکز نوآوری و کارآفرینی(دانشگاه صنعت نفت) ضبط خواهد شد.</w:t>
      </w:r>
    </w:p>
    <w:p w14:paraId="04179864" w14:textId="66E3A7B6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12</w:t>
      </w:r>
      <w:r w:rsidRPr="004D17AC">
        <w:rPr>
          <w:rFonts w:cs="B Nazanin" w:hint="cs"/>
          <w:b/>
          <w:bCs/>
          <w:sz w:val="28"/>
          <w:szCs w:val="28"/>
          <w:rtl/>
        </w:rPr>
        <w:t>)-منع مداخله در معاملات دولتي</w:t>
      </w:r>
    </w:p>
    <w:p w14:paraId="183DD513" w14:textId="0D3450FC" w:rsidR="005A61FD" w:rsidRPr="004D17AC" w:rsidRDefault="005A61FD" w:rsidP="00F32993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شرکت اعلام مي نمايد كه مشمول ممنوعيت مذكور در قانون منع مداخله در معاملات دولتي مصوب ديماه 1337 نمیباشد و تعهد مي نمايد كه تا پايان اجراي قرارداد ، مفاد قانون مزبور را كماكان مراعات نمايد.در صورتيكه محرز شود كه شرکت مشمول قانون مزبور بوده و يا بر خلاف تعهدات فوق الذكر رفتار نموده است . مرکز نوآوری و کارآفرینی(دانشگاه صنعت نفت) حق خواهد داشت قرارداد را فسخ و سپرده حسن انجام تعهدات شركت را ضبط و كليه خسارات وارده را به تشخيص خود تعيين و از شركت وصول نمايد.</w:t>
      </w:r>
    </w:p>
    <w:p w14:paraId="2ABF5FEF" w14:textId="6914BCA3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13</w:t>
      </w:r>
      <w:r w:rsidRPr="004D17AC">
        <w:rPr>
          <w:rFonts w:cs="B Nazanin" w:hint="cs"/>
          <w:b/>
          <w:bCs/>
          <w:sz w:val="28"/>
          <w:szCs w:val="28"/>
          <w:rtl/>
        </w:rPr>
        <w:t>)-حوادث غير مترقبه:</w:t>
      </w:r>
    </w:p>
    <w:p w14:paraId="0AD01DA2" w14:textId="03A92456" w:rsidR="005A61FD" w:rsidRPr="004D17AC" w:rsidRDefault="005A61FD" w:rsidP="004D17AC">
      <w:pPr>
        <w:bidi/>
        <w:spacing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در صورت بروز شرايط اضطراري از قبيل سيل، زلزله، طوفان، جنگ و شورش و . . . چنانچه هر يك از طرفين نتواند به تعهدات خود عمل نمايد ناقض قرارداد نبوده و قرارداد کماکان به قودت خود باقی است و پس از رفع شرایط مذکور طرفین قرارداد مکلف به انجام تعهدات خود می باشند و یا طرفین مي توانند در خصوص فسخ قرارداد بدون پرداخت خسارت تسويه حساب به عمل آورد . تشخيص حوادث غير مترقبه به عهده </w:t>
      </w:r>
      <w:r w:rsidR="00B63327" w:rsidRPr="004D17AC">
        <w:rPr>
          <w:rFonts w:cs="B Nazanin" w:hint="cs"/>
          <w:sz w:val="28"/>
          <w:szCs w:val="28"/>
          <w:rtl/>
        </w:rPr>
        <w:t xml:space="preserve">امور حقوقی </w:t>
      </w:r>
      <w:r w:rsidRPr="004D17AC">
        <w:rPr>
          <w:rFonts w:cs="B Nazanin" w:hint="cs"/>
          <w:sz w:val="28"/>
          <w:szCs w:val="28"/>
          <w:rtl/>
        </w:rPr>
        <w:t xml:space="preserve">مرکز نوآوری و کارآفرینی(دانشگاه صنعت نفت) </w:t>
      </w:r>
      <w:r w:rsidR="004D17AC">
        <w:rPr>
          <w:rFonts w:cs="B Nazanin" w:hint="cs"/>
          <w:sz w:val="28"/>
          <w:szCs w:val="28"/>
          <w:rtl/>
        </w:rPr>
        <w:t>خواهد بود.</w:t>
      </w:r>
    </w:p>
    <w:p w14:paraId="6D0D801A" w14:textId="2CBCF086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14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)-فسخ قرارداد </w:t>
      </w:r>
    </w:p>
    <w:p w14:paraId="39F864C0" w14:textId="58AC4273" w:rsidR="005A61FD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براساس ماده 9 شیوه نامه نظارت و ارزیابی مرکز نوآوری و کارآفرینی دانشگاه در صورت تشخیص مدیر مرکز مبنی بر عدم توان شرکت در ایفای تعهدات ، به شرکت اخطار داده می شود . در صورتی که تعداد اخطارها در رابطه با عدم رضایت مرکز از عملکرد شرکت ، از سه اخطار تجاوز کند ، مرکز باتشکیل جلسه در مورد وضعیت ادامه کار و یا </w:t>
      </w:r>
      <w:r w:rsidR="004D17AC">
        <w:rPr>
          <w:rFonts w:cs="B Nazanin" w:hint="cs"/>
          <w:sz w:val="28"/>
          <w:szCs w:val="28"/>
          <w:rtl/>
        </w:rPr>
        <w:t>فسخ قرارداد تصمیم گیری می نماید</w:t>
      </w:r>
      <w:r w:rsidRPr="004D17AC">
        <w:rPr>
          <w:rFonts w:cs="B Nazanin" w:hint="cs"/>
          <w:sz w:val="28"/>
          <w:szCs w:val="28"/>
          <w:rtl/>
        </w:rPr>
        <w:t xml:space="preserve">. </w:t>
      </w:r>
    </w:p>
    <w:p w14:paraId="2677D365" w14:textId="054D5BDE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15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)-تعهدنامه رعايت قانون مبارزه با پولشويي : </w:t>
      </w:r>
    </w:p>
    <w:p w14:paraId="5DF58F4C" w14:textId="3565D5EC" w:rsidR="005A61FD" w:rsidRPr="004D17AC" w:rsidRDefault="005A61FD" w:rsidP="004D17AC">
      <w:pPr>
        <w:tabs>
          <w:tab w:val="left" w:pos="567"/>
        </w:tabs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با عنايت به ماده 45 آيين نامه اجرايي قانون مبارزه با پولشويي ، شرکت تعهد مي نمايد قانون مبارزه با پولشويي و دستورالعمل ها و آيين نامه هاي اجرايي مرتبط با آن را به طور كامل رعايت نمايد.</w:t>
      </w:r>
    </w:p>
    <w:p w14:paraId="51A1AC2D" w14:textId="4074EDC2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16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 - حل اختلاف: </w:t>
      </w:r>
    </w:p>
    <w:p w14:paraId="42571682" w14:textId="1ECC98F3" w:rsidR="005A61FD" w:rsidRPr="004D17AC" w:rsidRDefault="005A61FD" w:rsidP="004D17AC">
      <w:pPr>
        <w:tabs>
          <w:tab w:val="left" w:pos="567"/>
        </w:tabs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هر گونه اختلافی که در اجرای قرارداد بین طرفين بروز نماید</w:t>
      </w:r>
      <w:r w:rsidRPr="004D17AC">
        <w:rPr>
          <w:rFonts w:cs="B Nazanin"/>
          <w:sz w:val="28"/>
          <w:szCs w:val="28"/>
          <w:rtl/>
        </w:rPr>
        <w:t xml:space="preserve"> ابتدا با حضور </w:t>
      </w:r>
      <w:r w:rsidRPr="004D17AC">
        <w:rPr>
          <w:rFonts w:cs="B Nazanin" w:hint="cs"/>
          <w:sz w:val="28"/>
          <w:szCs w:val="28"/>
          <w:rtl/>
        </w:rPr>
        <w:t xml:space="preserve">شرکت </w:t>
      </w:r>
      <w:r w:rsidRPr="004D17AC">
        <w:rPr>
          <w:rFonts w:cs="B Nazanin"/>
          <w:sz w:val="28"/>
          <w:szCs w:val="28"/>
          <w:rtl/>
        </w:rPr>
        <w:t>در كارگروه داخلي</w:t>
      </w:r>
      <w:r w:rsidRPr="004D17AC">
        <w:rPr>
          <w:rFonts w:cs="B Nazanin" w:hint="cs"/>
          <w:sz w:val="28"/>
          <w:szCs w:val="28"/>
          <w:rtl/>
        </w:rPr>
        <w:t xml:space="preserve"> </w:t>
      </w:r>
      <w:r w:rsidRPr="004D17AC">
        <w:rPr>
          <w:rFonts w:cs="B Nazanin"/>
          <w:sz w:val="28"/>
          <w:szCs w:val="28"/>
          <w:rtl/>
        </w:rPr>
        <w:t xml:space="preserve">حل اختلاف دانشگاه </w:t>
      </w:r>
      <w:r w:rsidRPr="004D17AC">
        <w:rPr>
          <w:rFonts w:cs="B Nazanin" w:hint="cs"/>
          <w:sz w:val="28"/>
          <w:szCs w:val="28"/>
          <w:rtl/>
        </w:rPr>
        <w:t xml:space="preserve">جهت حل و فصل مطرح </w:t>
      </w:r>
      <w:r w:rsidRPr="004D17AC">
        <w:rPr>
          <w:rFonts w:cs="B Nazanin"/>
          <w:sz w:val="28"/>
          <w:szCs w:val="28"/>
          <w:rtl/>
        </w:rPr>
        <w:t xml:space="preserve">و در صورت عدم توافق موضوع </w:t>
      </w:r>
      <w:r w:rsidRPr="004D17AC">
        <w:rPr>
          <w:rFonts w:cs="B Nazanin" w:hint="cs"/>
          <w:sz w:val="28"/>
          <w:szCs w:val="28"/>
          <w:rtl/>
        </w:rPr>
        <w:t>به</w:t>
      </w:r>
      <w:r w:rsidRPr="004D17AC">
        <w:rPr>
          <w:rFonts w:cs="B Nazanin"/>
          <w:sz w:val="28"/>
          <w:szCs w:val="28"/>
          <w:rtl/>
        </w:rPr>
        <w:t xml:space="preserve"> شوراي حل اختلاف قرارداد شركت ملي نفت قابل </w:t>
      </w:r>
      <w:r w:rsidRPr="004D17AC">
        <w:rPr>
          <w:rFonts w:cs="B Nazanin" w:hint="cs"/>
          <w:sz w:val="28"/>
          <w:szCs w:val="28"/>
          <w:rtl/>
        </w:rPr>
        <w:t>ارجاع می باشد .</w:t>
      </w:r>
    </w:p>
    <w:p w14:paraId="2207631A" w14:textId="620A5911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t>ماده (</w:t>
      </w:r>
      <w:r w:rsidR="000A759E" w:rsidRPr="004D17AC">
        <w:rPr>
          <w:rFonts w:cs="B Nazanin" w:hint="cs"/>
          <w:b/>
          <w:bCs/>
          <w:sz w:val="28"/>
          <w:szCs w:val="28"/>
          <w:rtl/>
        </w:rPr>
        <w:t>17</w:t>
      </w:r>
      <w:r w:rsidRPr="004D17AC">
        <w:rPr>
          <w:rFonts w:cs="B Nazanin" w:hint="cs"/>
          <w:b/>
          <w:bCs/>
          <w:sz w:val="28"/>
          <w:szCs w:val="28"/>
          <w:rtl/>
        </w:rPr>
        <w:t xml:space="preserve">) -  اقامتگاه طرفين : </w:t>
      </w:r>
    </w:p>
    <w:p w14:paraId="1071A92D" w14:textId="26F085B3" w:rsidR="005A61FD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 xml:space="preserve">اقامتگاه طرفين قرارداد ، از حيث ابلاغ مكاتبات و احضاريه ها ، همان نشاني هاي مندرج در صدر قرارداد مي باشد و در صورت تغيير ، بايستي مراتب ، كتبا به طرف ديگر اعلام گردد و در غير اينصورت ، ارسال هر گونه مكاتبه ، ابلاغ شده تلقي مي گردد </w:t>
      </w:r>
      <w:r w:rsidR="00F32993">
        <w:rPr>
          <w:rFonts w:cs="B Nazanin" w:hint="cs"/>
          <w:sz w:val="28"/>
          <w:szCs w:val="28"/>
          <w:rtl/>
        </w:rPr>
        <w:t>.</w:t>
      </w:r>
    </w:p>
    <w:p w14:paraId="2B138560" w14:textId="77777777" w:rsidR="00F32993" w:rsidRPr="004D17AC" w:rsidRDefault="00F32993" w:rsidP="00F32993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</w:rPr>
      </w:pPr>
    </w:p>
    <w:p w14:paraId="6E5F6ABF" w14:textId="66B3D0B2" w:rsidR="005A61FD" w:rsidRPr="004D17AC" w:rsidRDefault="005A61FD" w:rsidP="004D17AC">
      <w:pPr>
        <w:bidi/>
        <w:spacing w:line="276" w:lineRule="auto"/>
        <w:ind w:left="-824" w:right="-567"/>
        <w:jc w:val="both"/>
        <w:rPr>
          <w:rFonts w:cs="B Nazanin"/>
          <w:b/>
          <w:bCs/>
          <w:sz w:val="28"/>
          <w:szCs w:val="28"/>
          <w:rtl/>
        </w:rPr>
      </w:pPr>
      <w:r w:rsidRPr="004D17AC">
        <w:rPr>
          <w:rFonts w:cs="B Nazanin" w:hint="cs"/>
          <w:b/>
          <w:bCs/>
          <w:sz w:val="28"/>
          <w:szCs w:val="28"/>
          <w:rtl/>
        </w:rPr>
        <w:lastRenderedPageBreak/>
        <w:t xml:space="preserve">ماده (19)- مجوز و نسخ قرارداد </w:t>
      </w:r>
    </w:p>
    <w:p w14:paraId="38654206" w14:textId="77777777" w:rsid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این قرارداد بر اساس آئین</w:t>
      </w:r>
      <w:r w:rsidRPr="004D17AC">
        <w:rPr>
          <w:rFonts w:cs="B Nazanin"/>
          <w:sz w:val="28"/>
          <w:szCs w:val="28"/>
          <w:rtl/>
        </w:rPr>
        <w:softHyphen/>
      </w:r>
      <w:r w:rsidRPr="004D17AC">
        <w:rPr>
          <w:rFonts w:cs="B Nazanin" w:hint="cs"/>
          <w:sz w:val="28"/>
          <w:szCs w:val="28"/>
          <w:rtl/>
        </w:rPr>
        <w:t xml:space="preserve">نامه مرکز نوآوری و کارآفرینی دانشگاه صنعت نفت مصوبه چهارصد و چهل و یک  جلسه هئیت رئیسه دانشگاه مورخ 05/05/1401 و شیوه نامه های مربوطه، و مصوبه چهارصد و پنجاه و سه جلسه هئیت رئیسه دانشگاه مورخ 21/10/1401 و مصوبه چهارصد و پنجاه و پنج جلسه هئیت رئیسه دانشگاه مورخ 12/11/1401در ......... ماده و ......... بند و ....... تبصره و در چهار نسخه تنظیم و به امضای مدیر مرکز نوآوری و کارآفرینی دانشگاه در دانشکده ................................. و مدیر شرکت </w:t>
      </w:r>
      <w:r w:rsidR="00B63327" w:rsidRPr="004D17AC">
        <w:rPr>
          <w:rFonts w:cs="B Nazanin" w:hint="cs"/>
          <w:sz w:val="28"/>
          <w:szCs w:val="28"/>
          <w:rtl/>
        </w:rPr>
        <w:t>....................</w:t>
      </w:r>
      <w:r w:rsidRPr="004D17AC">
        <w:rPr>
          <w:rFonts w:cs="B Nazanin" w:hint="cs"/>
          <w:sz w:val="28"/>
          <w:szCs w:val="28"/>
          <w:rtl/>
        </w:rPr>
        <w:t xml:space="preserve">، معاون پژوهش و فناوری و معاون پشتیبانی و عمرانی دانشگاه رسیده است. هر نسخه از این قرارداد به تنهایی حکم واحد خواهد داشت که </w:t>
      </w:r>
    </w:p>
    <w:p w14:paraId="3DD6055F" w14:textId="77777777" w:rsidR="004D17AC" w:rsidRDefault="004D17AC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</w:p>
    <w:p w14:paraId="5D8F2196" w14:textId="1FA2A664" w:rsidR="005A61FD" w:rsidRPr="004D17AC" w:rsidRDefault="005A61FD" w:rsidP="004D17AC">
      <w:pPr>
        <w:bidi/>
        <w:spacing w:after="0" w:line="276" w:lineRule="auto"/>
        <w:ind w:left="-824" w:right="-567"/>
        <w:jc w:val="both"/>
        <w:rPr>
          <w:rFonts w:cs="B Nazanin"/>
          <w:sz w:val="28"/>
          <w:szCs w:val="28"/>
          <w:rtl/>
        </w:rPr>
      </w:pPr>
      <w:r w:rsidRPr="004D17AC">
        <w:rPr>
          <w:rFonts w:cs="B Nazanin" w:hint="cs"/>
          <w:sz w:val="28"/>
          <w:szCs w:val="28"/>
          <w:rtl/>
        </w:rPr>
        <w:t>یک نسخه آن به مدیر شرکت نوآور، یک نسخه به امور قراردادهای دانشگاه، یک نسخه به معاونت پژوهش و فناوری دانشگاه و نسخه دیگر در نزد مرکز نوآوری وکارآفرینی نگهداری خواهد شد .</w:t>
      </w:r>
    </w:p>
    <w:tbl>
      <w:tblPr>
        <w:tblStyle w:val="TableGrid"/>
        <w:bidiVisual/>
        <w:tblW w:w="0" w:type="auto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"/>
        <w:gridCol w:w="4699"/>
        <w:gridCol w:w="134"/>
        <w:gridCol w:w="4703"/>
        <w:gridCol w:w="134"/>
      </w:tblGrid>
      <w:tr w:rsidR="005A61FD" w:rsidRPr="004D17AC" w14:paraId="5195D0AE" w14:textId="77777777" w:rsidTr="004D17AC">
        <w:trPr>
          <w:gridBefore w:val="1"/>
          <w:wBefore w:w="134" w:type="dxa"/>
        </w:trPr>
        <w:tc>
          <w:tcPr>
            <w:tcW w:w="4833" w:type="dxa"/>
            <w:gridSpan w:val="2"/>
          </w:tcPr>
          <w:p w14:paraId="79AE474D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DF24571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25ECC41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مرکز نوآوری و کارآفرینی دانشگاه</w:t>
            </w:r>
          </w:p>
        </w:tc>
        <w:tc>
          <w:tcPr>
            <w:tcW w:w="4837" w:type="dxa"/>
            <w:gridSpan w:val="2"/>
          </w:tcPr>
          <w:p w14:paraId="49CEA909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837ACCB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AEC9827" w14:textId="016D9B8D" w:rsidR="005A61FD" w:rsidRPr="004D17AC" w:rsidRDefault="005A61FD" w:rsidP="00B63327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شرکت </w:t>
            </w:r>
            <w:r w:rsidR="00B63327"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>........................</w:t>
            </w:r>
          </w:p>
        </w:tc>
      </w:tr>
      <w:tr w:rsidR="005A61FD" w:rsidRPr="004D17AC" w14:paraId="29D0792E" w14:textId="77777777" w:rsidTr="004D17AC">
        <w:trPr>
          <w:gridBefore w:val="1"/>
          <w:wBefore w:w="134" w:type="dxa"/>
        </w:trPr>
        <w:tc>
          <w:tcPr>
            <w:tcW w:w="4833" w:type="dxa"/>
            <w:gridSpan w:val="2"/>
          </w:tcPr>
          <w:p w14:paraId="7B738C1B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امضاء</w:t>
            </w:r>
          </w:p>
        </w:tc>
        <w:tc>
          <w:tcPr>
            <w:tcW w:w="4837" w:type="dxa"/>
            <w:gridSpan w:val="2"/>
          </w:tcPr>
          <w:p w14:paraId="1AD2F367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5A61FD" w:rsidRPr="004D17AC" w14:paraId="1E891E71" w14:textId="77777777" w:rsidTr="004D17AC">
        <w:trPr>
          <w:gridBefore w:val="1"/>
          <w:wBefore w:w="134" w:type="dxa"/>
        </w:trPr>
        <w:tc>
          <w:tcPr>
            <w:tcW w:w="4833" w:type="dxa"/>
            <w:gridSpan w:val="2"/>
          </w:tcPr>
          <w:p w14:paraId="3DC5AD7B" w14:textId="77777777" w:rsidR="005A61FD" w:rsidRPr="004D17AC" w:rsidRDefault="005A61FD" w:rsidP="005A61FD">
            <w:pPr>
              <w:bidi/>
              <w:ind w:left="-414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4837" w:type="dxa"/>
            <w:gridSpan w:val="2"/>
          </w:tcPr>
          <w:p w14:paraId="639D245E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5A61FD" w:rsidRPr="004D17AC" w14:paraId="08B45495" w14:textId="77777777" w:rsidTr="004D17AC">
        <w:trPr>
          <w:gridBefore w:val="1"/>
          <w:wBefore w:w="134" w:type="dxa"/>
        </w:trPr>
        <w:tc>
          <w:tcPr>
            <w:tcW w:w="4833" w:type="dxa"/>
            <w:gridSpan w:val="2"/>
          </w:tcPr>
          <w:p w14:paraId="0D6184EF" w14:textId="77777777" w:rsidR="005A61FD" w:rsidRPr="004D17AC" w:rsidRDefault="005A61FD" w:rsidP="005A61FD">
            <w:pPr>
              <w:bidi/>
              <w:ind w:left="-414"/>
              <w:jc w:val="right"/>
              <w:rPr>
                <w:rFonts w:cs="B Nazanin"/>
                <w:color w:val="FF0000"/>
                <w:sz w:val="14"/>
                <w:szCs w:val="14"/>
                <w:rtl/>
              </w:rPr>
            </w:pPr>
          </w:p>
        </w:tc>
        <w:tc>
          <w:tcPr>
            <w:tcW w:w="4837" w:type="dxa"/>
            <w:gridSpan w:val="2"/>
          </w:tcPr>
          <w:p w14:paraId="71357AEB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2BB98F1F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5A61FD" w:rsidRPr="004D17AC" w14:paraId="2AD25638" w14:textId="77777777" w:rsidTr="004D17AC">
        <w:trPr>
          <w:gridBefore w:val="1"/>
          <w:wBefore w:w="134" w:type="dxa"/>
        </w:trPr>
        <w:tc>
          <w:tcPr>
            <w:tcW w:w="4833" w:type="dxa"/>
            <w:gridSpan w:val="2"/>
          </w:tcPr>
          <w:p w14:paraId="091D9413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  <w:tc>
          <w:tcPr>
            <w:tcW w:w="4837" w:type="dxa"/>
            <w:gridSpan w:val="2"/>
          </w:tcPr>
          <w:p w14:paraId="4EC65C5E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</w:tc>
      </w:tr>
      <w:tr w:rsidR="005A61FD" w:rsidRPr="004D17AC" w14:paraId="33B98FEE" w14:textId="77777777" w:rsidTr="004D17AC">
        <w:trPr>
          <w:gridAfter w:val="1"/>
          <w:wAfter w:w="134" w:type="dxa"/>
        </w:trPr>
        <w:tc>
          <w:tcPr>
            <w:tcW w:w="4833" w:type="dxa"/>
            <w:gridSpan w:val="2"/>
          </w:tcPr>
          <w:p w14:paraId="6242748A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 پژوهش و فناوری دانشگاه</w:t>
            </w:r>
          </w:p>
        </w:tc>
        <w:tc>
          <w:tcPr>
            <w:tcW w:w="4837" w:type="dxa"/>
            <w:gridSpan w:val="2"/>
          </w:tcPr>
          <w:p w14:paraId="2A7DB5F0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معاون پشتیبانی و عمرانی دانشگاه</w:t>
            </w:r>
          </w:p>
        </w:tc>
      </w:tr>
      <w:tr w:rsidR="005A61FD" w:rsidRPr="004D17AC" w14:paraId="264EC823" w14:textId="77777777" w:rsidTr="004D17AC">
        <w:trPr>
          <w:gridAfter w:val="1"/>
          <w:wAfter w:w="134" w:type="dxa"/>
        </w:trPr>
        <w:tc>
          <w:tcPr>
            <w:tcW w:w="4833" w:type="dxa"/>
            <w:gridSpan w:val="2"/>
          </w:tcPr>
          <w:p w14:paraId="70D36BD5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4837" w:type="dxa"/>
            <w:gridSpan w:val="2"/>
          </w:tcPr>
          <w:p w14:paraId="79DCCA6E" w14:textId="77777777" w:rsidR="005A61FD" w:rsidRPr="004D17AC" w:rsidRDefault="005A61FD" w:rsidP="005A61FD">
            <w:pPr>
              <w:bidi/>
              <w:ind w:left="-414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D17A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14:paraId="3760A907" w14:textId="77777777" w:rsidR="005A61FD" w:rsidRPr="004D17AC" w:rsidRDefault="005A61FD" w:rsidP="00B328A8">
      <w:pPr>
        <w:bidi/>
        <w:spacing w:line="240" w:lineRule="auto"/>
        <w:ind w:left="-414"/>
        <w:jc w:val="both"/>
        <w:rPr>
          <w:rFonts w:cs="B Nazanin"/>
          <w:sz w:val="28"/>
          <w:szCs w:val="28"/>
          <w:rtl/>
          <w:lang w:bidi="fa-IR"/>
        </w:rPr>
      </w:pPr>
    </w:p>
    <w:sectPr w:rsidR="005A61FD" w:rsidRPr="004D17AC" w:rsidSect="003406A2">
      <w:headerReference w:type="default" r:id="rId7"/>
      <w:pgSz w:w="12240" w:h="15840"/>
      <w:pgMar w:top="1530" w:right="1440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40737" w14:textId="77777777" w:rsidR="007939FE" w:rsidRDefault="007939FE" w:rsidP="002136AF">
      <w:pPr>
        <w:spacing w:after="0" w:line="240" w:lineRule="auto"/>
      </w:pPr>
      <w:r>
        <w:separator/>
      </w:r>
    </w:p>
  </w:endnote>
  <w:endnote w:type="continuationSeparator" w:id="0">
    <w:p w14:paraId="30F16973" w14:textId="77777777" w:rsidR="007939FE" w:rsidRDefault="007939FE" w:rsidP="0021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59C1B" w14:textId="77777777" w:rsidR="007939FE" w:rsidRDefault="007939FE" w:rsidP="002136AF">
      <w:pPr>
        <w:spacing w:after="0" w:line="240" w:lineRule="auto"/>
      </w:pPr>
      <w:r>
        <w:separator/>
      </w:r>
    </w:p>
  </w:footnote>
  <w:footnote w:type="continuationSeparator" w:id="0">
    <w:p w14:paraId="281DF564" w14:textId="77777777" w:rsidR="007939FE" w:rsidRDefault="007939FE" w:rsidP="0021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12BA4" w14:textId="77777777" w:rsidR="003B458C" w:rsidRDefault="000E0FB2" w:rsidP="002136A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112BA6" wp14:editId="3573D1DD">
          <wp:simplePos x="0" y="0"/>
          <wp:positionH relativeFrom="column">
            <wp:posOffset>5314950</wp:posOffset>
          </wp:positionH>
          <wp:positionV relativeFrom="paragraph">
            <wp:posOffset>-457200</wp:posOffset>
          </wp:positionV>
          <wp:extent cx="1580169" cy="1349568"/>
          <wp:effectExtent l="0" t="0" r="127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 دانشگا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169" cy="134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112BA5" w14:textId="77777777" w:rsidR="003B458C" w:rsidRDefault="003B458C" w:rsidP="002136AF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21101"/>
    <w:multiLevelType w:val="hybridMultilevel"/>
    <w:tmpl w:val="F960934A"/>
    <w:lvl w:ilvl="0" w:tplc="0338C08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45"/>
    <w:rsid w:val="00003FB7"/>
    <w:rsid w:val="000268A3"/>
    <w:rsid w:val="00034AA6"/>
    <w:rsid w:val="00037C7B"/>
    <w:rsid w:val="000401B9"/>
    <w:rsid w:val="000914CE"/>
    <w:rsid w:val="000A376A"/>
    <w:rsid w:val="000A759E"/>
    <w:rsid w:val="000B3E51"/>
    <w:rsid w:val="000C00E2"/>
    <w:rsid w:val="000C11A9"/>
    <w:rsid w:val="000C465C"/>
    <w:rsid w:val="000C5026"/>
    <w:rsid w:val="000E0FB2"/>
    <w:rsid w:val="000E19CD"/>
    <w:rsid w:val="000E6723"/>
    <w:rsid w:val="001021F2"/>
    <w:rsid w:val="00103C12"/>
    <w:rsid w:val="00131984"/>
    <w:rsid w:val="00137FD0"/>
    <w:rsid w:val="00144FBF"/>
    <w:rsid w:val="00175DBC"/>
    <w:rsid w:val="001823E8"/>
    <w:rsid w:val="00184968"/>
    <w:rsid w:val="00197F06"/>
    <w:rsid w:val="001A0CA6"/>
    <w:rsid w:val="001A78F6"/>
    <w:rsid w:val="001B5B45"/>
    <w:rsid w:val="001B70DF"/>
    <w:rsid w:val="001C5E6B"/>
    <w:rsid w:val="001C6804"/>
    <w:rsid w:val="001D5CFC"/>
    <w:rsid w:val="002136AF"/>
    <w:rsid w:val="00226DF6"/>
    <w:rsid w:val="0023082F"/>
    <w:rsid w:val="00232909"/>
    <w:rsid w:val="00245DC1"/>
    <w:rsid w:val="00255DA2"/>
    <w:rsid w:val="00266A9C"/>
    <w:rsid w:val="00274631"/>
    <w:rsid w:val="00276F35"/>
    <w:rsid w:val="00297352"/>
    <w:rsid w:val="002A5BA8"/>
    <w:rsid w:val="002D079A"/>
    <w:rsid w:val="002D2413"/>
    <w:rsid w:val="002F0BCC"/>
    <w:rsid w:val="002F5808"/>
    <w:rsid w:val="002F662E"/>
    <w:rsid w:val="00315F38"/>
    <w:rsid w:val="00316455"/>
    <w:rsid w:val="00317671"/>
    <w:rsid w:val="0031771C"/>
    <w:rsid w:val="003406A2"/>
    <w:rsid w:val="00345AD4"/>
    <w:rsid w:val="00372725"/>
    <w:rsid w:val="00375A40"/>
    <w:rsid w:val="00394C74"/>
    <w:rsid w:val="003A2913"/>
    <w:rsid w:val="003B4491"/>
    <w:rsid w:val="003B458C"/>
    <w:rsid w:val="003C3454"/>
    <w:rsid w:val="003D6EAB"/>
    <w:rsid w:val="003E3273"/>
    <w:rsid w:val="003F5AF1"/>
    <w:rsid w:val="004175B2"/>
    <w:rsid w:val="00421BDF"/>
    <w:rsid w:val="004A7C8E"/>
    <w:rsid w:val="004B0A04"/>
    <w:rsid w:val="004C04D3"/>
    <w:rsid w:val="004D17AC"/>
    <w:rsid w:val="004E04DF"/>
    <w:rsid w:val="004F00B3"/>
    <w:rsid w:val="004F4825"/>
    <w:rsid w:val="00502397"/>
    <w:rsid w:val="00504BE9"/>
    <w:rsid w:val="0050523F"/>
    <w:rsid w:val="00517573"/>
    <w:rsid w:val="0053265E"/>
    <w:rsid w:val="0053545D"/>
    <w:rsid w:val="0054790F"/>
    <w:rsid w:val="00574A6E"/>
    <w:rsid w:val="0058430F"/>
    <w:rsid w:val="005913D5"/>
    <w:rsid w:val="00593357"/>
    <w:rsid w:val="005A61FD"/>
    <w:rsid w:val="005B3D08"/>
    <w:rsid w:val="005B5F35"/>
    <w:rsid w:val="005C0482"/>
    <w:rsid w:val="005C5113"/>
    <w:rsid w:val="005D2425"/>
    <w:rsid w:val="00617FFD"/>
    <w:rsid w:val="006274DF"/>
    <w:rsid w:val="0062751C"/>
    <w:rsid w:val="006443ED"/>
    <w:rsid w:val="00644A4C"/>
    <w:rsid w:val="0066342D"/>
    <w:rsid w:val="00664EEA"/>
    <w:rsid w:val="006652FF"/>
    <w:rsid w:val="006674BE"/>
    <w:rsid w:val="006B650B"/>
    <w:rsid w:val="006C1721"/>
    <w:rsid w:val="006D3EF1"/>
    <w:rsid w:val="006D4A00"/>
    <w:rsid w:val="006D5F2E"/>
    <w:rsid w:val="006E74E2"/>
    <w:rsid w:val="006E7F8B"/>
    <w:rsid w:val="0071017F"/>
    <w:rsid w:val="0071027B"/>
    <w:rsid w:val="00715B9F"/>
    <w:rsid w:val="00735C0C"/>
    <w:rsid w:val="0073653C"/>
    <w:rsid w:val="007633F1"/>
    <w:rsid w:val="00767F98"/>
    <w:rsid w:val="0077490C"/>
    <w:rsid w:val="00776D9A"/>
    <w:rsid w:val="00783D78"/>
    <w:rsid w:val="00787490"/>
    <w:rsid w:val="007939FE"/>
    <w:rsid w:val="00797F78"/>
    <w:rsid w:val="007B49ED"/>
    <w:rsid w:val="007B5DF7"/>
    <w:rsid w:val="007B6C2F"/>
    <w:rsid w:val="007D6F40"/>
    <w:rsid w:val="007E795D"/>
    <w:rsid w:val="008178DB"/>
    <w:rsid w:val="00837E56"/>
    <w:rsid w:val="00847CB7"/>
    <w:rsid w:val="0086246C"/>
    <w:rsid w:val="00864ADB"/>
    <w:rsid w:val="00865A92"/>
    <w:rsid w:val="00865BF2"/>
    <w:rsid w:val="00871F6F"/>
    <w:rsid w:val="008749E4"/>
    <w:rsid w:val="008753EB"/>
    <w:rsid w:val="00884738"/>
    <w:rsid w:val="008C4A62"/>
    <w:rsid w:val="008D1DE9"/>
    <w:rsid w:val="008D4EB3"/>
    <w:rsid w:val="008E4B58"/>
    <w:rsid w:val="008F3520"/>
    <w:rsid w:val="009006A1"/>
    <w:rsid w:val="00923902"/>
    <w:rsid w:val="00935575"/>
    <w:rsid w:val="00940E3A"/>
    <w:rsid w:val="0095546E"/>
    <w:rsid w:val="00962E90"/>
    <w:rsid w:val="00963FD2"/>
    <w:rsid w:val="00971E6D"/>
    <w:rsid w:val="009806E3"/>
    <w:rsid w:val="009B15FD"/>
    <w:rsid w:val="009B6C9F"/>
    <w:rsid w:val="009C4F42"/>
    <w:rsid w:val="009C6BFF"/>
    <w:rsid w:val="009F0E4A"/>
    <w:rsid w:val="009F4CE2"/>
    <w:rsid w:val="00A42D5F"/>
    <w:rsid w:val="00A5209C"/>
    <w:rsid w:val="00AB55DC"/>
    <w:rsid w:val="00AC6A89"/>
    <w:rsid w:val="00AC7033"/>
    <w:rsid w:val="00AE19A3"/>
    <w:rsid w:val="00AF201A"/>
    <w:rsid w:val="00AF3F96"/>
    <w:rsid w:val="00AF42C5"/>
    <w:rsid w:val="00AF7A1A"/>
    <w:rsid w:val="00B328A8"/>
    <w:rsid w:val="00B3465D"/>
    <w:rsid w:val="00B63327"/>
    <w:rsid w:val="00B73695"/>
    <w:rsid w:val="00B7659A"/>
    <w:rsid w:val="00B800A3"/>
    <w:rsid w:val="00B92562"/>
    <w:rsid w:val="00B9267B"/>
    <w:rsid w:val="00BB3EFB"/>
    <w:rsid w:val="00BC25AD"/>
    <w:rsid w:val="00C12C60"/>
    <w:rsid w:val="00C31447"/>
    <w:rsid w:val="00C45316"/>
    <w:rsid w:val="00C5271F"/>
    <w:rsid w:val="00C534D0"/>
    <w:rsid w:val="00C67808"/>
    <w:rsid w:val="00CC15F6"/>
    <w:rsid w:val="00CC6A77"/>
    <w:rsid w:val="00CD080B"/>
    <w:rsid w:val="00CD2FC0"/>
    <w:rsid w:val="00CD6E87"/>
    <w:rsid w:val="00CE1DCB"/>
    <w:rsid w:val="00CF7EED"/>
    <w:rsid w:val="00D15391"/>
    <w:rsid w:val="00D175BE"/>
    <w:rsid w:val="00D362DF"/>
    <w:rsid w:val="00D654EB"/>
    <w:rsid w:val="00D67E45"/>
    <w:rsid w:val="00D73DB8"/>
    <w:rsid w:val="00D76CEB"/>
    <w:rsid w:val="00D871AD"/>
    <w:rsid w:val="00DB2F08"/>
    <w:rsid w:val="00DB46D0"/>
    <w:rsid w:val="00DC7FD6"/>
    <w:rsid w:val="00DD2CD0"/>
    <w:rsid w:val="00DE3C61"/>
    <w:rsid w:val="00E168F7"/>
    <w:rsid w:val="00E22550"/>
    <w:rsid w:val="00E232D9"/>
    <w:rsid w:val="00E36760"/>
    <w:rsid w:val="00E4276E"/>
    <w:rsid w:val="00E4456A"/>
    <w:rsid w:val="00E453C8"/>
    <w:rsid w:val="00E5035A"/>
    <w:rsid w:val="00E52A43"/>
    <w:rsid w:val="00E61906"/>
    <w:rsid w:val="00E6261E"/>
    <w:rsid w:val="00E64BA6"/>
    <w:rsid w:val="00E72BDD"/>
    <w:rsid w:val="00E774E7"/>
    <w:rsid w:val="00E847D7"/>
    <w:rsid w:val="00E84E1E"/>
    <w:rsid w:val="00EA4AD7"/>
    <w:rsid w:val="00EB1594"/>
    <w:rsid w:val="00EB3715"/>
    <w:rsid w:val="00ED6337"/>
    <w:rsid w:val="00EE650D"/>
    <w:rsid w:val="00EE6A64"/>
    <w:rsid w:val="00F2085D"/>
    <w:rsid w:val="00F21257"/>
    <w:rsid w:val="00F30BB0"/>
    <w:rsid w:val="00F32993"/>
    <w:rsid w:val="00F353D4"/>
    <w:rsid w:val="00F42419"/>
    <w:rsid w:val="00F70433"/>
    <w:rsid w:val="00F71482"/>
    <w:rsid w:val="00F905CE"/>
    <w:rsid w:val="00F95B4B"/>
    <w:rsid w:val="00FB3BE6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12B4C"/>
  <w15:chartTrackingRefBased/>
  <w15:docId w15:val="{E9E7E9DB-2ADB-439E-ADF3-F249DC03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AF"/>
  </w:style>
  <w:style w:type="paragraph" w:styleId="Footer">
    <w:name w:val="footer"/>
    <w:basedOn w:val="Normal"/>
    <w:link w:val="FooterChar"/>
    <w:uiPriority w:val="99"/>
    <w:unhideWhenUsed/>
    <w:rsid w:val="0021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AF"/>
  </w:style>
  <w:style w:type="paragraph" w:styleId="ListParagraph">
    <w:name w:val="List Paragraph"/>
    <w:basedOn w:val="Normal"/>
    <w:uiPriority w:val="34"/>
    <w:qFormat/>
    <w:rsid w:val="004A7C8E"/>
    <w:pPr>
      <w:ind w:left="720"/>
      <w:contextualSpacing/>
    </w:pPr>
  </w:style>
  <w:style w:type="table" w:styleId="TableGrid">
    <w:name w:val="Table Grid"/>
    <w:basedOn w:val="TableNormal"/>
    <w:uiPriority w:val="39"/>
    <w:rsid w:val="00502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</dc:creator>
  <cp:keywords/>
  <dc:description/>
  <cp:lastModifiedBy>Maryam Godarzi</cp:lastModifiedBy>
  <cp:revision>3</cp:revision>
  <cp:lastPrinted>2022-08-30T04:49:00Z</cp:lastPrinted>
  <dcterms:created xsi:type="dcterms:W3CDTF">2025-01-20T06:08:00Z</dcterms:created>
  <dcterms:modified xsi:type="dcterms:W3CDTF">2025-01-20T06:09:00Z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092193986a2565e210462a425f696ec21854dd6478c2a6c17f28e88664c2fc7e</vt:lpwstr>
  </property>
</Properties>
</file>